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750" w:type="pct"/>
        <w:tblCellSpacing w:w="0" w:type="dxa"/>
        <w:tblCellMar>
          <w:top w:w="30" w:type="dxa"/>
          <w:left w:w="30" w:type="dxa"/>
          <w:bottom w:w="30" w:type="dxa"/>
          <w:right w:w="30" w:type="dxa"/>
        </w:tblCellMar>
        <w:tblLook w:val="04A0" w:firstRow="1" w:lastRow="0" w:firstColumn="1" w:lastColumn="0" w:noHBand="0" w:noVBand="1"/>
      </w:tblPr>
      <w:tblGrid>
        <w:gridCol w:w="8949"/>
      </w:tblGrid>
      <w:tr w:rsidR="00B473EE" w:rsidRPr="00B473EE" w:rsidTr="00B473EE">
        <w:trPr>
          <w:tblCellSpacing w:w="0" w:type="dxa"/>
        </w:trPr>
        <w:tc>
          <w:tcPr>
            <w:tcW w:w="0" w:type="auto"/>
            <w:hideMark/>
          </w:tcPr>
          <w:p w:rsidR="00B473EE" w:rsidRPr="00B473EE" w:rsidRDefault="00B473EE" w:rsidP="00B473EE">
            <w:pPr>
              <w:spacing w:before="100" w:beforeAutospacing="1" w:after="100" w:afterAutospacing="1" w:line="240" w:lineRule="auto"/>
              <w:jc w:val="center"/>
              <w:rPr>
                <w:rFonts w:ascii="Arial" w:eastAsia="Times New Roman" w:hAnsi="Arial" w:cs="Arial"/>
                <w:color w:val="004080"/>
                <w:sz w:val="16"/>
                <w:szCs w:val="16"/>
              </w:rPr>
            </w:pPr>
            <w:bookmarkStart w:id="0" w:name="_GoBack"/>
            <w:bookmarkEnd w:id="0"/>
            <w:r>
              <w:rPr>
                <w:rFonts w:ascii="Arial" w:eastAsia="Times New Roman" w:hAnsi="Arial" w:cs="Arial"/>
                <w:color w:val="409FFF"/>
                <w:spacing w:val="-15"/>
                <w:sz w:val="27"/>
                <w:szCs w:val="27"/>
              </w:rPr>
              <w:t>Free Online Journals</w:t>
            </w:r>
          </w:p>
          <w:tbl>
            <w:tblPr>
              <w:tblW w:w="5000" w:type="pct"/>
              <w:tblCellSpacing w:w="0" w:type="dxa"/>
              <w:tblCellMar>
                <w:left w:w="0" w:type="dxa"/>
                <w:right w:w="0" w:type="dxa"/>
              </w:tblCellMar>
              <w:tblLook w:val="04A0" w:firstRow="1" w:lastRow="0" w:firstColumn="1" w:lastColumn="0" w:noHBand="0" w:noVBand="1"/>
            </w:tblPr>
            <w:tblGrid>
              <w:gridCol w:w="8889"/>
            </w:tblGrid>
            <w:tr w:rsidR="00B473EE" w:rsidRPr="00B473EE">
              <w:trPr>
                <w:trHeight w:val="20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Open-access literature is digital literature that is available on the web, free of charge, and free of most copyright and licensing restrictions. Committing to open access requires dispensing with the financial, technical and legal barriers that are designed to limit access to scientific research articles to paying </w:t>
                  </w:r>
                  <w:proofErr w:type="spellStart"/>
                  <w:r w:rsidRPr="00B473EE">
                    <w:rPr>
                      <w:rFonts w:ascii="Arial" w:eastAsia="Times New Roman" w:hAnsi="Arial" w:cs="Arial"/>
                      <w:color w:val="004080"/>
                      <w:sz w:val="16"/>
                      <w:szCs w:val="16"/>
                    </w:rPr>
                    <w:t>customers.The</w:t>
                  </w:r>
                  <w:proofErr w:type="spellEnd"/>
                  <w:r w:rsidRPr="00B473EE">
                    <w:rPr>
                      <w:rFonts w:ascii="Arial" w:eastAsia="Times New Roman" w:hAnsi="Arial" w:cs="Arial"/>
                      <w:color w:val="004080"/>
                      <w:sz w:val="16"/>
                      <w:szCs w:val="16"/>
                    </w:rPr>
                    <w:t xml:space="preserve"> only constraint on reproduction and distribution, and the only role for copyright in this domain, should be to give authors control over the integrity of their work and the right to be properly acknowledged and cited.</w:t>
                  </w:r>
                  <w:r w:rsidRPr="00B473EE">
                    <w:rPr>
                      <w:rFonts w:ascii="Arial" w:eastAsia="Times New Roman" w:hAnsi="Arial" w:cs="Arial"/>
                      <w:color w:val="004080"/>
                      <w:sz w:val="16"/>
                      <w:szCs w:val="16"/>
                    </w:rPr>
                    <w:br/>
                    <w:t>Listed below you will find a directory of some of the major Open Access collections available on the web.</w:t>
                  </w:r>
                </w:p>
                <w:p w:rsidR="00B473EE" w:rsidRPr="00B473EE" w:rsidRDefault="00B473EE" w:rsidP="00B473EE">
                  <w:pPr>
                    <w:spacing w:after="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w:t>
                  </w:r>
                </w:p>
                <w:p w:rsidR="00B473EE" w:rsidRPr="00B473EE" w:rsidRDefault="00B473EE" w:rsidP="00B473EE">
                  <w:pPr>
                    <w:spacing w:after="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Press </w:t>
                  </w:r>
                  <w:proofErr w:type="spellStart"/>
                  <w:r w:rsidRPr="00B473EE">
                    <w:rPr>
                      <w:rFonts w:ascii="Arial" w:eastAsia="Times New Roman" w:hAnsi="Arial" w:cs="Arial"/>
                      <w:color w:val="004080"/>
                      <w:sz w:val="16"/>
                      <w:szCs w:val="16"/>
                    </w:rPr>
                    <w:t>Ctrl+F</w:t>
                  </w:r>
                  <w:proofErr w:type="spellEnd"/>
                  <w:r w:rsidRPr="00B473EE">
                    <w:rPr>
                      <w:rFonts w:ascii="Arial" w:eastAsia="Times New Roman" w:hAnsi="Arial" w:cs="Arial"/>
                      <w:color w:val="004080"/>
                      <w:sz w:val="16"/>
                      <w:szCs w:val="16"/>
                    </w:rPr>
                    <w:t xml:space="preserve"> to find any keyword</w:t>
                  </w:r>
                </w:p>
              </w:tc>
            </w:tr>
            <w:tr w:rsidR="00B473EE" w:rsidRPr="00B473EE">
              <w:trPr>
                <w:trHeight w:val="1410"/>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5" w:tgtFrame="_blank" w:history="1">
                    <w:r w:rsidR="00B473EE" w:rsidRPr="00B473EE">
                      <w:rPr>
                        <w:rFonts w:ascii="Arial" w:eastAsia="Times New Roman" w:hAnsi="Arial" w:cs="Arial"/>
                        <w:b/>
                        <w:bCs/>
                        <w:color w:val="409FFF"/>
                        <w:sz w:val="16"/>
                        <w:szCs w:val="16"/>
                        <w:u w:val="single"/>
                      </w:rPr>
                      <w:t>1. AGRIS</w:t>
                    </w:r>
                  </w:hyperlink>
                  <w:r w:rsidR="00B473EE" w:rsidRPr="00B473EE">
                    <w:rPr>
                      <w:rFonts w:ascii="Arial" w:eastAsia="Times New Roman" w:hAnsi="Arial" w:cs="Arial"/>
                      <w:color w:val="004080"/>
                      <w:sz w:val="16"/>
                      <w:szCs w:val="16"/>
                    </w:rPr>
                    <w:t xml:space="preserve"> </w:t>
                  </w:r>
                </w:p>
                <w:p w:rsidR="00B473EE" w:rsidRPr="00B473EE" w:rsidRDefault="00B473EE" w:rsidP="00B473EE">
                  <w:pPr>
                    <w:spacing w:before="100"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AGRIS is the international information system for the agricultural sciences and technology. It was created by the Food and Agriculture Organization of the United Nations (FAO) in 1974, to facilitate information exchange and to bring together world literature dealing with all aspects of agriculture.</w:t>
                  </w:r>
                </w:p>
              </w:tc>
            </w:tr>
            <w:tr w:rsidR="00B473EE" w:rsidRPr="00B473EE">
              <w:trPr>
                <w:trHeight w:val="360"/>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6" w:tgtFrame="_blank" w:history="1">
                    <w:r w:rsidR="00B473EE" w:rsidRPr="00B473EE">
                      <w:rPr>
                        <w:rFonts w:ascii="Arial" w:eastAsia="Times New Roman" w:hAnsi="Arial" w:cs="Arial"/>
                        <w:b/>
                        <w:bCs/>
                        <w:color w:val="409FFF"/>
                        <w:sz w:val="16"/>
                        <w:szCs w:val="16"/>
                        <w:u w:val="single"/>
                      </w:rPr>
                      <w:t>2. AGRICOLA</w:t>
                    </w:r>
                  </w:hyperlink>
                  <w:r w:rsidR="00B473EE" w:rsidRPr="00B473EE">
                    <w:rPr>
                      <w:rFonts w:ascii="Arial" w:eastAsia="Times New Roman" w:hAnsi="Arial" w:cs="Arial"/>
                      <w:color w:val="004080"/>
                      <w:sz w:val="16"/>
                      <w:szCs w:val="16"/>
                    </w:rPr>
                    <w:t xml:space="preserve"> </w:t>
                  </w:r>
                </w:p>
                <w:p w:rsidR="00B473EE" w:rsidRPr="00B473EE" w:rsidRDefault="00B473EE" w:rsidP="00B473EE">
                  <w:pPr>
                    <w:spacing w:before="100"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AGRICOLA (</w:t>
                  </w:r>
                  <w:proofErr w:type="spellStart"/>
                  <w:r w:rsidRPr="00B473EE">
                    <w:rPr>
                      <w:rFonts w:ascii="Arial" w:eastAsia="Times New Roman" w:hAnsi="Arial" w:cs="Arial"/>
                      <w:color w:val="004080"/>
                      <w:sz w:val="16"/>
                      <w:szCs w:val="16"/>
                    </w:rPr>
                    <w:t>AGRICultural</w:t>
                  </w:r>
                  <w:proofErr w:type="spellEnd"/>
                  <w:r w:rsidRPr="00B473EE">
                    <w:rPr>
                      <w:rFonts w:ascii="Arial" w:eastAsia="Times New Roman" w:hAnsi="Arial" w:cs="Arial"/>
                      <w:color w:val="004080"/>
                      <w:sz w:val="16"/>
                      <w:szCs w:val="16"/>
                    </w:rPr>
                    <w:t xml:space="preserve"> </w:t>
                  </w:r>
                  <w:proofErr w:type="spellStart"/>
                  <w:r w:rsidRPr="00B473EE">
                    <w:rPr>
                      <w:rFonts w:ascii="Arial" w:eastAsia="Times New Roman" w:hAnsi="Arial" w:cs="Arial"/>
                      <w:color w:val="004080"/>
                      <w:sz w:val="16"/>
                      <w:szCs w:val="16"/>
                    </w:rPr>
                    <w:t>OnLine</w:t>
                  </w:r>
                  <w:proofErr w:type="spellEnd"/>
                  <w:r w:rsidRPr="00B473EE">
                    <w:rPr>
                      <w:rFonts w:ascii="Arial" w:eastAsia="Times New Roman" w:hAnsi="Arial" w:cs="Arial"/>
                      <w:color w:val="004080"/>
                      <w:sz w:val="16"/>
                      <w:szCs w:val="16"/>
                    </w:rPr>
                    <w:t xml:space="preserve"> Access) is a bibliographic database of citations to the agricultural literature created by the National Agricultural Library and its co-operators. Production of these records in electronic form began in 1970, but the database covers materials in all formats, including printed works from the 15th century. Coverage: 1978-present.</w:t>
                  </w:r>
                </w:p>
              </w:tc>
            </w:tr>
            <w:tr w:rsidR="00B473EE" w:rsidRPr="00B473EE">
              <w:trPr>
                <w:trHeight w:val="240"/>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7" w:tgtFrame="_blank" w:history="1">
                    <w:r w:rsidR="00B473EE" w:rsidRPr="00B473EE">
                      <w:rPr>
                        <w:rFonts w:ascii="Arial" w:eastAsia="Times New Roman" w:hAnsi="Arial" w:cs="Arial"/>
                        <w:b/>
                        <w:bCs/>
                        <w:color w:val="409FFF"/>
                        <w:sz w:val="16"/>
                        <w:szCs w:val="16"/>
                        <w:u w:val="single"/>
                      </w:rPr>
                      <w:t>3. Algebraic &amp; Geometric Topology</w:t>
                    </w:r>
                  </w:hyperlink>
                  <w:r w:rsidR="00B473EE" w:rsidRPr="00B473EE">
                    <w:rPr>
                      <w:rFonts w:ascii="Arial" w:eastAsia="Times New Roman" w:hAnsi="Arial" w:cs="Arial"/>
                      <w:color w:val="004080"/>
                      <w:sz w:val="16"/>
                      <w:szCs w:val="16"/>
                    </w:rPr>
                    <w:t xml:space="preserve"> </w:t>
                  </w:r>
                </w:p>
                <w:p w:rsidR="00B473EE" w:rsidRPr="00B473EE" w:rsidRDefault="00B473EE" w:rsidP="00B473EE">
                  <w:pPr>
                    <w:spacing w:before="100"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AGT is a fully refereed journal covering all of topology, understood broadly. AGT is published in free electronic format by Geometry and Topology Publications, with papers appearing a few days after acceptance. AGT is freely available online to all users. </w:t>
                  </w:r>
                </w:p>
              </w:tc>
            </w:tr>
            <w:tr w:rsidR="00B473EE" w:rsidRPr="00B473EE">
              <w:trPr>
                <w:trHeight w:val="240"/>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1530"/>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8" w:tgtFrame="_blank" w:history="1">
                    <w:r w:rsidR="00B473EE" w:rsidRPr="00B473EE">
                      <w:rPr>
                        <w:rFonts w:ascii="Arial" w:eastAsia="Times New Roman" w:hAnsi="Arial" w:cs="Arial"/>
                        <w:b/>
                        <w:bCs/>
                        <w:color w:val="409FFF"/>
                        <w:sz w:val="16"/>
                        <w:szCs w:val="16"/>
                        <w:u w:val="single"/>
                      </w:rPr>
                      <w:t>4. American Medical Association (AMA)</w:t>
                    </w:r>
                  </w:hyperlink>
                  <w:r w:rsidR="00B473EE" w:rsidRPr="00B473EE">
                    <w:rPr>
                      <w:rFonts w:ascii="Arial" w:eastAsia="Times New Roman" w:hAnsi="Arial" w:cs="Arial"/>
                      <w:color w:val="004080"/>
                      <w:sz w:val="16"/>
                      <w:szCs w:val="16"/>
                    </w:rPr>
                    <w:t xml:space="preserve"> </w:t>
                  </w:r>
                </w:p>
                <w:p w:rsidR="00B473EE" w:rsidRPr="00B473EE" w:rsidRDefault="00B473EE" w:rsidP="00B473EE">
                  <w:pPr>
                    <w:spacing w:before="100"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The American Medical Association provides ten scientific journals without charge to developing nations. The titles include The Journal of the American Medical Association (JAMA); Archives of Dermatology; Archives of Facial Plastic Surgery; Archives of General Psychiatry; Archives of Internal Medicine; Archives of Neurology; Archives of Ophthalmology; Archives of Otolaryngology--Head and Neck Surgery; Archives of Pediatrics and Adolescent Medicine and Archives of Surgery.</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9" w:tgtFrame="_blank" w:history="1">
                    <w:r w:rsidR="00B473EE" w:rsidRPr="00B473EE">
                      <w:rPr>
                        <w:rFonts w:ascii="Arial" w:eastAsia="Times New Roman" w:hAnsi="Arial" w:cs="Arial"/>
                        <w:b/>
                        <w:bCs/>
                        <w:color w:val="409FFF"/>
                        <w:sz w:val="16"/>
                        <w:szCs w:val="16"/>
                        <w:u w:val="single"/>
                      </w:rPr>
                      <w:t>5. Analytical Chemistry Web Resources</w:t>
                    </w:r>
                  </w:hyperlink>
                  <w:r w:rsidR="00B473EE" w:rsidRPr="00B473EE">
                    <w:rPr>
                      <w:rFonts w:ascii="Arial" w:eastAsia="Times New Roman" w:hAnsi="Arial" w:cs="Arial"/>
                      <w:color w:val="004080"/>
                      <w:sz w:val="16"/>
                      <w:szCs w:val="16"/>
                    </w:rPr>
                    <w:t xml:space="preserve"> </w:t>
                  </w:r>
                </w:p>
                <w:p w:rsidR="00B473EE" w:rsidRPr="00B473EE" w:rsidRDefault="00B473EE" w:rsidP="00B473EE">
                  <w:pPr>
                    <w:spacing w:before="100"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A compilation of resources (by </w:t>
                  </w:r>
                  <w:proofErr w:type="spellStart"/>
                  <w:r w:rsidRPr="00B473EE">
                    <w:rPr>
                      <w:rFonts w:ascii="Arial" w:eastAsia="Times New Roman" w:hAnsi="Arial" w:cs="Arial"/>
                      <w:color w:val="004080"/>
                      <w:sz w:val="16"/>
                      <w:szCs w:val="16"/>
                    </w:rPr>
                    <w:t>Ghirma</w:t>
                  </w:r>
                  <w:proofErr w:type="spellEnd"/>
                  <w:r w:rsidRPr="00B473EE">
                    <w:rPr>
                      <w:rFonts w:ascii="Arial" w:eastAsia="Times New Roman" w:hAnsi="Arial" w:cs="Arial"/>
                      <w:color w:val="004080"/>
                      <w:sz w:val="16"/>
                      <w:szCs w:val="16"/>
                    </w:rPr>
                    <w:t xml:space="preserve"> </w:t>
                  </w:r>
                  <w:proofErr w:type="spellStart"/>
                  <w:r w:rsidRPr="00B473EE">
                    <w:rPr>
                      <w:rFonts w:ascii="Arial" w:eastAsia="Times New Roman" w:hAnsi="Arial" w:cs="Arial"/>
                      <w:color w:val="004080"/>
                      <w:sz w:val="16"/>
                      <w:szCs w:val="16"/>
                    </w:rPr>
                    <w:t>Moges</w:t>
                  </w:r>
                  <w:proofErr w:type="spellEnd"/>
                  <w:r w:rsidRPr="00B473EE">
                    <w:rPr>
                      <w:rFonts w:ascii="Arial" w:eastAsia="Times New Roman" w:hAnsi="Arial" w:cs="Arial"/>
                      <w:color w:val="004080"/>
                      <w:sz w:val="16"/>
                      <w:szCs w:val="16"/>
                    </w:rPr>
                    <w:t>) useful to support teaching and research in the field of analytical chemistry, including technical and specialized databases, encyclopedias and dictionaries, journals, university departments, organizations, societies, chemical companies and manufacturers, news sources, and much more. There is also a special section devoted to 'Chemistry in Africa' with links to educational and research materials, online textbooks, and other tools and resources for students.</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10" w:tgtFrame="_blank" w:history="1">
                    <w:r w:rsidR="00B473EE" w:rsidRPr="00B473EE">
                      <w:rPr>
                        <w:rFonts w:ascii="Arial" w:eastAsia="Times New Roman" w:hAnsi="Arial" w:cs="Arial"/>
                        <w:b/>
                        <w:bCs/>
                        <w:color w:val="409FFF"/>
                        <w:sz w:val="16"/>
                        <w:szCs w:val="16"/>
                        <w:u w:val="single"/>
                      </w:rPr>
                      <w:t xml:space="preserve">6. </w:t>
                    </w:r>
                    <w:proofErr w:type="spellStart"/>
                    <w:r w:rsidR="00B473EE" w:rsidRPr="00B473EE">
                      <w:rPr>
                        <w:rFonts w:ascii="Arial" w:eastAsia="Times New Roman" w:hAnsi="Arial" w:cs="Arial"/>
                        <w:b/>
                        <w:bCs/>
                        <w:color w:val="409FFF"/>
                        <w:sz w:val="16"/>
                        <w:szCs w:val="16"/>
                        <w:u w:val="single"/>
                      </w:rPr>
                      <w:t>ArXiv</w:t>
                    </w:r>
                    <w:proofErr w:type="spellEnd"/>
                  </w:hyperlink>
                  <w:r w:rsidR="00B473EE" w:rsidRPr="00B473EE">
                    <w:rPr>
                      <w:rFonts w:ascii="Arial" w:eastAsia="Times New Roman" w:hAnsi="Arial" w:cs="Arial"/>
                      <w:color w:val="004080"/>
                      <w:sz w:val="16"/>
                      <w:szCs w:val="16"/>
                    </w:rPr>
                    <w:t xml:space="preserve"> </w:t>
                  </w:r>
                </w:p>
                <w:p w:rsidR="00B473EE" w:rsidRPr="00B473EE" w:rsidRDefault="00B473EE" w:rsidP="00B473EE">
                  <w:pPr>
                    <w:spacing w:before="100"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Ground-breaking pre-print server in selected physics, computer science, </w:t>
                  </w:r>
                  <w:proofErr w:type="spellStart"/>
                  <w:r w:rsidRPr="00B473EE">
                    <w:rPr>
                      <w:rFonts w:ascii="Arial" w:eastAsia="Times New Roman" w:hAnsi="Arial" w:cs="Arial"/>
                      <w:color w:val="004080"/>
                      <w:sz w:val="16"/>
                      <w:szCs w:val="16"/>
                    </w:rPr>
                    <w:t>maths</w:t>
                  </w:r>
                  <w:proofErr w:type="spellEnd"/>
                  <w:r w:rsidRPr="00B473EE">
                    <w:rPr>
                      <w:rFonts w:ascii="Arial" w:eastAsia="Times New Roman" w:hAnsi="Arial" w:cs="Arial"/>
                      <w:color w:val="004080"/>
                      <w:sz w:val="16"/>
                      <w:szCs w:val="16"/>
                    </w:rPr>
                    <w:t xml:space="preserve"> and neuroscience disciplines. Contains 100,000's articles submitted by members of the user community. Free access to all papers to all users.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11" w:tgtFrame="_blank" w:history="1">
                    <w:r w:rsidR="00B473EE" w:rsidRPr="00B473EE">
                      <w:rPr>
                        <w:rFonts w:ascii="Arial" w:eastAsia="Times New Roman" w:hAnsi="Arial" w:cs="Arial"/>
                        <w:b/>
                        <w:bCs/>
                        <w:color w:val="409FFF"/>
                        <w:sz w:val="16"/>
                        <w:szCs w:val="16"/>
                        <w:u w:val="single"/>
                      </w:rPr>
                      <w:t>7. Association for Information Systems</w:t>
                    </w:r>
                  </w:hyperlink>
                  <w:r w:rsidR="00B473EE" w:rsidRPr="00B473EE">
                    <w:rPr>
                      <w:rFonts w:ascii="Arial" w:eastAsia="Times New Roman" w:hAnsi="Arial" w:cs="Arial"/>
                      <w:color w:val="004080"/>
                      <w:sz w:val="16"/>
                      <w:szCs w:val="16"/>
                    </w:rPr>
                    <w:t xml:space="preserve"> </w:t>
                  </w:r>
                </w:p>
                <w:p w:rsidR="00B473EE" w:rsidRPr="00B473EE" w:rsidRDefault="00B473EE" w:rsidP="00B473EE">
                  <w:pPr>
                    <w:spacing w:before="100"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All university libraries in countries listed in the World Bank's list of high income economies can be granted free subscriptions to the high-quality </w:t>
                  </w:r>
                  <w:hyperlink r:id="rId12" w:tgtFrame="_blank" w:history="1">
                    <w:r w:rsidRPr="00B473EE">
                      <w:rPr>
                        <w:rFonts w:ascii="Arial" w:eastAsia="Times New Roman" w:hAnsi="Arial" w:cs="Arial"/>
                        <w:color w:val="409FFF"/>
                        <w:sz w:val="16"/>
                        <w:szCs w:val="16"/>
                        <w:u w:val="single"/>
                      </w:rPr>
                      <w:t xml:space="preserve">electronic journals Communications of AIS </w:t>
                    </w:r>
                  </w:hyperlink>
                  <w:r w:rsidRPr="00B473EE">
                    <w:rPr>
                      <w:rFonts w:ascii="Arial" w:eastAsia="Times New Roman" w:hAnsi="Arial" w:cs="Arial"/>
                      <w:color w:val="004080"/>
                      <w:sz w:val="16"/>
                      <w:szCs w:val="16"/>
                    </w:rPr>
                    <w:t xml:space="preserve">and the </w:t>
                  </w:r>
                  <w:hyperlink r:id="rId13" w:tgtFrame="_blank" w:history="1">
                    <w:r w:rsidRPr="00B473EE">
                      <w:rPr>
                        <w:rFonts w:ascii="Arial" w:eastAsia="Times New Roman" w:hAnsi="Arial" w:cs="Arial"/>
                        <w:color w:val="409FFF"/>
                        <w:sz w:val="16"/>
                        <w:szCs w:val="16"/>
                        <w:u w:val="single"/>
                      </w:rPr>
                      <w:t>Journal of AIS</w:t>
                    </w:r>
                  </w:hyperlink>
                  <w:r w:rsidRPr="00B473EE">
                    <w:rPr>
                      <w:rFonts w:ascii="Arial" w:eastAsia="Times New Roman" w:hAnsi="Arial" w:cs="Arial"/>
                      <w:color w:val="004080"/>
                      <w:sz w:val="16"/>
                      <w:szCs w:val="16"/>
                    </w:rPr>
                    <w:t>.</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14" w:tgtFrame="_blank" w:history="1">
                    <w:r w:rsidR="00B473EE" w:rsidRPr="00B473EE">
                      <w:rPr>
                        <w:rFonts w:ascii="Arial" w:eastAsia="Times New Roman" w:hAnsi="Arial" w:cs="Arial"/>
                        <w:b/>
                        <w:bCs/>
                        <w:color w:val="409FFF"/>
                        <w:sz w:val="16"/>
                        <w:szCs w:val="16"/>
                        <w:u w:val="single"/>
                      </w:rPr>
                      <w:t>8. Behavioral and Brain Sciences</w:t>
                    </w:r>
                  </w:hyperlink>
                  <w:r w:rsidR="00B473EE" w:rsidRPr="00B473EE">
                    <w:rPr>
                      <w:rFonts w:ascii="Arial" w:eastAsia="Times New Roman" w:hAnsi="Arial" w:cs="Arial"/>
                      <w:color w:val="004080"/>
                      <w:sz w:val="16"/>
                      <w:szCs w:val="16"/>
                    </w:rPr>
                    <w:t xml:space="preserve"> </w:t>
                  </w:r>
                </w:p>
                <w:p w:rsidR="00B473EE" w:rsidRPr="00B473EE" w:rsidRDefault="00B473EE" w:rsidP="00B473EE">
                  <w:pPr>
                    <w:spacing w:before="100"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Totally open archive journal where users can submit papers, commentaries, responses and search the archive for papers in all fields of the Brain/Behavioral Sciences. Access to all articles is free to all users. </w:t>
                  </w:r>
                  <w:r w:rsidRPr="00B473EE">
                    <w:rPr>
                      <w:rFonts w:ascii="Arial" w:eastAsia="Times New Roman" w:hAnsi="Arial" w:cs="Arial"/>
                      <w:color w:val="004080"/>
                      <w:sz w:val="16"/>
                      <w:szCs w:val="16"/>
                    </w:rPr>
                    <w:br/>
                    <w:t>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15" w:tgtFrame="_blank" w:history="1">
                    <w:r w:rsidR="00B473EE" w:rsidRPr="00B473EE">
                      <w:rPr>
                        <w:rFonts w:ascii="Arial" w:eastAsia="Times New Roman" w:hAnsi="Arial" w:cs="Arial"/>
                        <w:b/>
                        <w:bCs/>
                        <w:color w:val="409FFF"/>
                        <w:sz w:val="16"/>
                        <w:szCs w:val="16"/>
                        <w:u w:val="single"/>
                      </w:rPr>
                      <w:t>9. Berkeley Electronic Press (</w:t>
                    </w:r>
                    <w:proofErr w:type="spellStart"/>
                    <w:r w:rsidR="00B473EE" w:rsidRPr="00B473EE">
                      <w:rPr>
                        <w:rFonts w:ascii="Arial" w:eastAsia="Times New Roman" w:hAnsi="Arial" w:cs="Arial"/>
                        <w:b/>
                        <w:bCs/>
                        <w:color w:val="409FFF"/>
                        <w:sz w:val="16"/>
                        <w:szCs w:val="16"/>
                        <w:u w:val="single"/>
                      </w:rPr>
                      <w:t>bepress</w:t>
                    </w:r>
                    <w:proofErr w:type="spellEnd"/>
                    <w:r w:rsidR="00B473EE" w:rsidRPr="00B473EE">
                      <w:rPr>
                        <w:rFonts w:ascii="Arial" w:eastAsia="Times New Roman" w:hAnsi="Arial" w:cs="Arial"/>
                        <w:b/>
                        <w:bCs/>
                        <w:color w:val="409FFF"/>
                        <w:sz w:val="16"/>
                        <w:szCs w:val="16"/>
                        <w:u w:val="single"/>
                      </w:rPr>
                      <w:t>)</w:t>
                    </w:r>
                  </w:hyperlink>
                  <w:r w:rsidR="00B473EE" w:rsidRPr="00B473EE">
                    <w:rPr>
                      <w:rFonts w:ascii="Arial" w:eastAsia="Times New Roman" w:hAnsi="Arial" w:cs="Arial"/>
                      <w:color w:val="004080"/>
                      <w:sz w:val="16"/>
                      <w:szCs w:val="16"/>
                    </w:rPr>
                    <w:t xml:space="preserve"> </w:t>
                  </w:r>
                </w:p>
                <w:p w:rsidR="00B473EE" w:rsidRPr="00B473EE" w:rsidRDefault="00B473EE" w:rsidP="00B473EE">
                  <w:pPr>
                    <w:spacing w:before="100"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The Berkeley Electronic Press (</w:t>
                  </w:r>
                  <w:proofErr w:type="spellStart"/>
                  <w:r w:rsidRPr="00B473EE">
                    <w:rPr>
                      <w:rFonts w:ascii="Arial" w:eastAsia="Times New Roman" w:hAnsi="Arial" w:cs="Arial"/>
                      <w:color w:val="004080"/>
                      <w:sz w:val="16"/>
                      <w:szCs w:val="16"/>
                    </w:rPr>
                    <w:t>bepress</w:t>
                  </w:r>
                  <w:proofErr w:type="spellEnd"/>
                  <w:r w:rsidRPr="00B473EE">
                    <w:rPr>
                      <w:rFonts w:ascii="Arial" w:eastAsia="Times New Roman" w:hAnsi="Arial" w:cs="Arial"/>
                      <w:color w:val="004080"/>
                      <w:sz w:val="16"/>
                      <w:szCs w:val="16"/>
                    </w:rPr>
                    <w:t>) makes its current journals freely available to researchers in the developing world</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16" w:tgtFrame="_blank" w:history="1">
                    <w:r w:rsidR="00B473EE" w:rsidRPr="00B473EE">
                      <w:rPr>
                        <w:rFonts w:ascii="Arial" w:eastAsia="Times New Roman" w:hAnsi="Arial" w:cs="Arial"/>
                        <w:b/>
                        <w:bCs/>
                        <w:color w:val="409FFF"/>
                        <w:sz w:val="16"/>
                        <w:szCs w:val="16"/>
                        <w:u w:val="single"/>
                      </w:rPr>
                      <w:t xml:space="preserve">10. Best of Science </w:t>
                    </w:r>
                  </w:hyperlink>
                </w:p>
                <w:p w:rsidR="00B473EE" w:rsidRPr="00B473EE" w:rsidRDefault="00B473EE" w:rsidP="00B473EE">
                  <w:pPr>
                    <w:spacing w:before="100"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The Best of Science is a free-access scientific publication of preprints and peer-reviewed articles. It is publishing in five major fields split in thousands of special areas: Exact Sciences, Technologies, Biological Sciences, Medical Sciences and Human Sciences. Best of Science authors pay for the publishing process of papers and preprints. Fees are low and especially adapted to respond to the geographical origins of the authors. Papers can be published 1 week after reception. Access to the journal is wholly free.</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1950"/>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17" w:tgtFrame="_blank" w:history="1">
                    <w:r w:rsidR="00B473EE" w:rsidRPr="00B473EE">
                      <w:rPr>
                        <w:rFonts w:ascii="Arial" w:eastAsia="Times New Roman" w:hAnsi="Arial" w:cs="Arial"/>
                        <w:b/>
                        <w:bCs/>
                        <w:color w:val="409FFF"/>
                        <w:sz w:val="16"/>
                        <w:szCs w:val="16"/>
                        <w:u w:val="single"/>
                      </w:rPr>
                      <w:t xml:space="preserve">11. </w:t>
                    </w:r>
                    <w:proofErr w:type="spellStart"/>
                    <w:r w:rsidR="00B473EE" w:rsidRPr="00B473EE">
                      <w:rPr>
                        <w:rFonts w:ascii="Arial" w:eastAsia="Times New Roman" w:hAnsi="Arial" w:cs="Arial"/>
                        <w:b/>
                        <w:bCs/>
                        <w:color w:val="409FFF"/>
                        <w:sz w:val="16"/>
                        <w:szCs w:val="16"/>
                        <w:u w:val="single"/>
                      </w:rPr>
                      <w:t>Biblioteca</w:t>
                    </w:r>
                    <w:proofErr w:type="spellEnd"/>
                    <w:r w:rsidR="00B473EE" w:rsidRPr="00B473EE">
                      <w:rPr>
                        <w:rFonts w:ascii="Arial" w:eastAsia="Times New Roman" w:hAnsi="Arial" w:cs="Arial"/>
                        <w:b/>
                        <w:bCs/>
                        <w:color w:val="409FFF"/>
                        <w:sz w:val="16"/>
                        <w:szCs w:val="16"/>
                        <w:u w:val="single"/>
                      </w:rPr>
                      <w:t xml:space="preserve"> Virtual de </w:t>
                    </w:r>
                    <w:proofErr w:type="spellStart"/>
                    <w:r w:rsidR="00B473EE" w:rsidRPr="00B473EE">
                      <w:rPr>
                        <w:rFonts w:ascii="Arial" w:eastAsia="Times New Roman" w:hAnsi="Arial" w:cs="Arial"/>
                        <w:b/>
                        <w:bCs/>
                        <w:color w:val="409FFF"/>
                        <w:sz w:val="16"/>
                        <w:szCs w:val="16"/>
                        <w:u w:val="single"/>
                      </w:rPr>
                      <w:t>Ciencias</w:t>
                    </w:r>
                    <w:proofErr w:type="spellEnd"/>
                    <w:r w:rsidR="00B473EE" w:rsidRPr="00B473EE">
                      <w:rPr>
                        <w:rFonts w:ascii="Arial" w:eastAsia="Times New Roman" w:hAnsi="Arial" w:cs="Arial"/>
                        <w:b/>
                        <w:bCs/>
                        <w:color w:val="409FFF"/>
                        <w:sz w:val="16"/>
                        <w:szCs w:val="16"/>
                        <w:u w:val="single"/>
                      </w:rPr>
                      <w:t xml:space="preserve"> </w:t>
                    </w:r>
                    <w:proofErr w:type="spellStart"/>
                    <w:r w:rsidR="00B473EE" w:rsidRPr="00B473EE">
                      <w:rPr>
                        <w:rFonts w:ascii="Arial" w:eastAsia="Times New Roman" w:hAnsi="Arial" w:cs="Arial"/>
                        <w:b/>
                        <w:bCs/>
                        <w:color w:val="409FFF"/>
                        <w:sz w:val="16"/>
                        <w:szCs w:val="16"/>
                        <w:u w:val="single"/>
                      </w:rPr>
                      <w:t>Sociales</w:t>
                    </w:r>
                    <w:proofErr w:type="spellEnd"/>
                    <w:r w:rsidR="00B473EE" w:rsidRPr="00B473EE">
                      <w:rPr>
                        <w:rFonts w:ascii="Arial" w:eastAsia="Times New Roman" w:hAnsi="Arial" w:cs="Arial"/>
                        <w:b/>
                        <w:bCs/>
                        <w:color w:val="409FFF"/>
                        <w:sz w:val="16"/>
                        <w:szCs w:val="16"/>
                        <w:u w:val="single"/>
                      </w:rPr>
                      <w:t xml:space="preserve"> de </w:t>
                    </w:r>
                    <w:proofErr w:type="spellStart"/>
                    <w:r w:rsidR="00B473EE" w:rsidRPr="00B473EE">
                      <w:rPr>
                        <w:rFonts w:ascii="Arial" w:eastAsia="Times New Roman" w:hAnsi="Arial" w:cs="Arial"/>
                        <w:b/>
                        <w:bCs/>
                        <w:color w:val="409FFF"/>
                        <w:sz w:val="16"/>
                        <w:szCs w:val="16"/>
                        <w:u w:val="single"/>
                      </w:rPr>
                      <w:t>América</w:t>
                    </w:r>
                    <w:proofErr w:type="spellEnd"/>
                    <w:r w:rsidR="00B473EE" w:rsidRPr="00B473EE">
                      <w:rPr>
                        <w:rFonts w:ascii="Arial" w:eastAsia="Times New Roman" w:hAnsi="Arial" w:cs="Arial"/>
                        <w:b/>
                        <w:bCs/>
                        <w:color w:val="409FFF"/>
                        <w:sz w:val="16"/>
                        <w:szCs w:val="16"/>
                        <w:u w:val="single"/>
                      </w:rPr>
                      <w:t xml:space="preserve"> Latina y el Caribe</w:t>
                    </w:r>
                  </w:hyperlink>
                  <w:r w:rsidR="00B473EE" w:rsidRPr="00B473EE">
                    <w:rPr>
                      <w:rFonts w:ascii="Arial" w:eastAsia="Times New Roman" w:hAnsi="Arial" w:cs="Arial"/>
                      <w:color w:val="004080"/>
                      <w:sz w:val="16"/>
                      <w:szCs w:val="16"/>
                    </w:rPr>
                    <w:t xml:space="preserve"> </w:t>
                  </w:r>
                </w:p>
                <w:p w:rsidR="00B473EE" w:rsidRPr="00B473EE" w:rsidRDefault="00B473EE" w:rsidP="00B473EE">
                  <w:pPr>
                    <w:spacing w:before="100"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An initiative of the Latin American Council of Social Sciences (</w:t>
                  </w:r>
                  <w:proofErr w:type="spellStart"/>
                  <w:r w:rsidRPr="00B473EE">
                    <w:rPr>
                      <w:rFonts w:ascii="Arial" w:eastAsia="Times New Roman" w:hAnsi="Arial" w:cs="Arial"/>
                      <w:color w:val="004080"/>
                      <w:sz w:val="16"/>
                      <w:szCs w:val="16"/>
                    </w:rPr>
                    <w:t>Consejo</w:t>
                  </w:r>
                  <w:proofErr w:type="spellEnd"/>
                  <w:r w:rsidRPr="00B473EE">
                    <w:rPr>
                      <w:rFonts w:ascii="Arial" w:eastAsia="Times New Roman" w:hAnsi="Arial" w:cs="Arial"/>
                      <w:color w:val="004080"/>
                      <w:sz w:val="16"/>
                      <w:szCs w:val="16"/>
                    </w:rPr>
                    <w:t xml:space="preserve"> </w:t>
                  </w:r>
                  <w:proofErr w:type="spellStart"/>
                  <w:r w:rsidRPr="00B473EE">
                    <w:rPr>
                      <w:rFonts w:ascii="Arial" w:eastAsia="Times New Roman" w:hAnsi="Arial" w:cs="Arial"/>
                      <w:color w:val="004080"/>
                      <w:sz w:val="16"/>
                      <w:szCs w:val="16"/>
                    </w:rPr>
                    <w:t>Latinoamericano</w:t>
                  </w:r>
                  <w:proofErr w:type="spellEnd"/>
                  <w:r w:rsidRPr="00B473EE">
                    <w:rPr>
                      <w:rFonts w:ascii="Arial" w:eastAsia="Times New Roman" w:hAnsi="Arial" w:cs="Arial"/>
                      <w:color w:val="004080"/>
                      <w:sz w:val="16"/>
                      <w:szCs w:val="16"/>
                    </w:rPr>
                    <w:t xml:space="preserve"> de </w:t>
                  </w:r>
                  <w:proofErr w:type="spellStart"/>
                  <w:r w:rsidRPr="00B473EE">
                    <w:rPr>
                      <w:rFonts w:ascii="Arial" w:eastAsia="Times New Roman" w:hAnsi="Arial" w:cs="Arial"/>
                      <w:color w:val="004080"/>
                      <w:sz w:val="16"/>
                      <w:szCs w:val="16"/>
                    </w:rPr>
                    <w:t>Ciencias</w:t>
                  </w:r>
                  <w:proofErr w:type="spellEnd"/>
                  <w:r w:rsidRPr="00B473EE">
                    <w:rPr>
                      <w:rFonts w:ascii="Arial" w:eastAsia="Times New Roman" w:hAnsi="Arial" w:cs="Arial"/>
                      <w:color w:val="004080"/>
                      <w:sz w:val="16"/>
                      <w:szCs w:val="16"/>
                    </w:rPr>
                    <w:t xml:space="preserve"> </w:t>
                  </w:r>
                  <w:proofErr w:type="spellStart"/>
                  <w:r w:rsidRPr="00B473EE">
                    <w:rPr>
                      <w:rFonts w:ascii="Arial" w:eastAsia="Times New Roman" w:hAnsi="Arial" w:cs="Arial"/>
                      <w:color w:val="004080"/>
                      <w:sz w:val="16"/>
                      <w:szCs w:val="16"/>
                    </w:rPr>
                    <w:t>Sociales</w:t>
                  </w:r>
                  <w:proofErr w:type="spellEnd"/>
                  <w:r w:rsidRPr="00B473EE">
                    <w:rPr>
                      <w:rFonts w:ascii="Arial" w:eastAsia="Times New Roman" w:hAnsi="Arial" w:cs="Arial"/>
                      <w:color w:val="004080"/>
                      <w:sz w:val="16"/>
                      <w:szCs w:val="16"/>
                    </w:rPr>
                    <w:t>, CLACSO) providing free access to 1,800 full-text books, periodical articles, conference proceeding and also to databases with information about publications, research projects and researchers working in its network of 130 social science research institutions in 19 countries of Latin America and the Caribbean.</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18" w:tgtFrame="_blank" w:history="1">
                    <w:r w:rsidR="00B473EE" w:rsidRPr="00B473EE">
                      <w:rPr>
                        <w:rFonts w:ascii="Arial" w:eastAsia="Times New Roman" w:hAnsi="Arial" w:cs="Arial"/>
                        <w:b/>
                        <w:bCs/>
                        <w:color w:val="409FFF"/>
                        <w:sz w:val="16"/>
                        <w:szCs w:val="16"/>
                        <w:u w:val="single"/>
                      </w:rPr>
                      <w:t xml:space="preserve">12. </w:t>
                    </w:r>
                    <w:proofErr w:type="spellStart"/>
                    <w:r w:rsidR="00B473EE" w:rsidRPr="00B473EE">
                      <w:rPr>
                        <w:rFonts w:ascii="Arial" w:eastAsia="Times New Roman" w:hAnsi="Arial" w:cs="Arial"/>
                        <w:b/>
                        <w:bCs/>
                        <w:color w:val="409FFF"/>
                        <w:sz w:val="16"/>
                        <w:szCs w:val="16"/>
                        <w:u w:val="single"/>
                      </w:rPr>
                      <w:t>Biogate</w:t>
                    </w:r>
                    <w:proofErr w:type="spellEnd"/>
                  </w:hyperlink>
                  <w:r w:rsidR="00B473EE" w:rsidRPr="00B473EE">
                    <w:rPr>
                      <w:rFonts w:ascii="Arial" w:eastAsia="Times New Roman" w:hAnsi="Arial" w:cs="Arial"/>
                      <w:color w:val="004080"/>
                      <w:sz w:val="16"/>
                      <w:szCs w:val="16"/>
                    </w:rPr>
                    <w:t xml:space="preserve"> </w:t>
                  </w:r>
                </w:p>
                <w:p w:rsidR="00B473EE" w:rsidRPr="00B473EE" w:rsidRDefault="00B473EE" w:rsidP="00B473EE">
                  <w:pPr>
                    <w:spacing w:before="100"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Compiled by staff at the Library of Ecology, the National Resource Library of Biological Sciences at Lund University in Sweden, this is a portal to "our 1,000 best links in the biological sciences." Search, or browse by 11 broad subject categories in the biological sciences, which are divided into sub-groups showing the number of links for each.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19" w:tgtFrame="_blank" w:history="1">
                    <w:r w:rsidR="00B473EE" w:rsidRPr="00B473EE">
                      <w:rPr>
                        <w:rFonts w:ascii="Arial" w:eastAsia="Times New Roman" w:hAnsi="Arial" w:cs="Arial"/>
                        <w:b/>
                        <w:bCs/>
                        <w:color w:val="409FFF"/>
                        <w:sz w:val="16"/>
                        <w:szCs w:val="16"/>
                        <w:u w:val="single"/>
                      </w:rPr>
                      <w:t xml:space="preserve">13. </w:t>
                    </w:r>
                    <w:proofErr w:type="spellStart"/>
                    <w:r w:rsidR="00B473EE" w:rsidRPr="00B473EE">
                      <w:rPr>
                        <w:rFonts w:ascii="Arial" w:eastAsia="Times New Roman" w:hAnsi="Arial" w:cs="Arial"/>
                        <w:b/>
                        <w:bCs/>
                        <w:color w:val="409FFF"/>
                        <w:sz w:val="16"/>
                        <w:szCs w:val="16"/>
                        <w:u w:val="single"/>
                      </w:rPr>
                      <w:t>Bioline</w:t>
                    </w:r>
                    <w:proofErr w:type="spellEnd"/>
                    <w:r w:rsidR="00B473EE" w:rsidRPr="00B473EE">
                      <w:rPr>
                        <w:rFonts w:ascii="Arial" w:eastAsia="Times New Roman" w:hAnsi="Arial" w:cs="Arial"/>
                        <w:b/>
                        <w:bCs/>
                        <w:color w:val="409FFF"/>
                        <w:sz w:val="16"/>
                        <w:szCs w:val="16"/>
                        <w:u w:val="single"/>
                      </w:rPr>
                      <w:t xml:space="preserve"> International</w:t>
                    </w:r>
                  </w:hyperlink>
                  <w:r w:rsidR="00B473EE" w:rsidRPr="00B473EE">
                    <w:rPr>
                      <w:rFonts w:ascii="Arial" w:eastAsia="Times New Roman" w:hAnsi="Arial" w:cs="Arial"/>
                      <w:color w:val="004080"/>
                      <w:sz w:val="16"/>
                      <w:szCs w:val="16"/>
                    </w:rPr>
                    <w:t xml:space="preserve"> </w:t>
                  </w:r>
                </w:p>
                <w:p w:rsidR="00B473EE" w:rsidRPr="00B473EE" w:rsidRDefault="00B473EE" w:rsidP="00B473EE">
                  <w:pPr>
                    <w:spacing w:before="100" w:beforeAutospacing="1" w:after="100" w:afterAutospacing="1" w:line="240" w:lineRule="auto"/>
                    <w:rPr>
                      <w:rFonts w:ascii="Arial" w:eastAsia="Times New Roman" w:hAnsi="Arial" w:cs="Arial"/>
                      <w:color w:val="004080"/>
                      <w:sz w:val="16"/>
                      <w:szCs w:val="16"/>
                    </w:rPr>
                  </w:pPr>
                  <w:proofErr w:type="spellStart"/>
                  <w:r w:rsidRPr="00B473EE">
                    <w:rPr>
                      <w:rFonts w:ascii="Arial" w:eastAsia="Times New Roman" w:hAnsi="Arial" w:cs="Arial"/>
                      <w:color w:val="004080"/>
                      <w:sz w:val="16"/>
                      <w:szCs w:val="16"/>
                    </w:rPr>
                    <w:t>Bioline</w:t>
                  </w:r>
                  <w:proofErr w:type="spellEnd"/>
                  <w:r w:rsidRPr="00B473EE">
                    <w:rPr>
                      <w:rFonts w:ascii="Arial" w:eastAsia="Times New Roman" w:hAnsi="Arial" w:cs="Arial"/>
                      <w:color w:val="004080"/>
                      <w:sz w:val="16"/>
                      <w:szCs w:val="16"/>
                    </w:rPr>
                    <w:t xml:space="preserve"> International is a not-for-profit electronic publishing service committed to providing access to quality research journals published in developing countries. Explicit goal of reducing the South to North knowledge gap. Publishes in the following areas: health (tropical medicine, infectious diseases, epidemiology, emerging new diseases), biodiversity, the environment, conservation and international development. Features 18 peer-reviewed journals from Brazil, Cuba, India, Indonesia, Kenya, South Africa, Uganda, </w:t>
                  </w:r>
                  <w:proofErr w:type="gramStart"/>
                  <w:r w:rsidRPr="00B473EE">
                    <w:rPr>
                      <w:rFonts w:ascii="Arial" w:eastAsia="Times New Roman" w:hAnsi="Arial" w:cs="Arial"/>
                      <w:color w:val="004080"/>
                      <w:sz w:val="16"/>
                      <w:szCs w:val="16"/>
                    </w:rPr>
                    <w:t>Zimbabwe</w:t>
                  </w:r>
                  <w:proofErr w:type="gramEnd"/>
                  <w:r w:rsidRPr="00B473EE">
                    <w:rPr>
                      <w:rFonts w:ascii="Arial" w:eastAsia="Times New Roman" w:hAnsi="Arial" w:cs="Arial"/>
                      <w:color w:val="004080"/>
                      <w:sz w:val="16"/>
                      <w:szCs w:val="16"/>
                    </w:rPr>
                    <w:t xml:space="preserve">. Many journals are available free of charge. </w:t>
                  </w:r>
                  <w:r w:rsidRPr="00B473EE">
                    <w:rPr>
                      <w:rFonts w:ascii="Arial" w:eastAsia="Times New Roman" w:hAnsi="Arial" w:cs="Arial"/>
                      <w:color w:val="004080"/>
                      <w:sz w:val="16"/>
                      <w:szCs w:val="16"/>
                    </w:rPr>
                    <w:br/>
                    <w:t>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11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20" w:tgtFrame="_blank" w:history="1">
                    <w:r w:rsidR="00B473EE" w:rsidRPr="00B473EE">
                      <w:rPr>
                        <w:rFonts w:ascii="Arial" w:eastAsia="Times New Roman" w:hAnsi="Arial" w:cs="Arial"/>
                        <w:b/>
                        <w:bCs/>
                        <w:color w:val="409FFF"/>
                        <w:sz w:val="16"/>
                        <w:szCs w:val="16"/>
                        <w:u w:val="single"/>
                      </w:rPr>
                      <w:t xml:space="preserve">14. </w:t>
                    </w:r>
                    <w:proofErr w:type="spellStart"/>
                    <w:r w:rsidR="00B473EE" w:rsidRPr="00B473EE">
                      <w:rPr>
                        <w:rFonts w:ascii="Arial" w:eastAsia="Times New Roman" w:hAnsi="Arial" w:cs="Arial"/>
                        <w:b/>
                        <w:bCs/>
                        <w:color w:val="409FFF"/>
                        <w:sz w:val="16"/>
                        <w:szCs w:val="16"/>
                        <w:u w:val="single"/>
                      </w:rPr>
                      <w:t>BioMed</w:t>
                    </w:r>
                    <w:proofErr w:type="spellEnd"/>
                    <w:r w:rsidR="00B473EE" w:rsidRPr="00B473EE">
                      <w:rPr>
                        <w:rFonts w:ascii="Arial" w:eastAsia="Times New Roman" w:hAnsi="Arial" w:cs="Arial"/>
                        <w:b/>
                        <w:bCs/>
                        <w:color w:val="409FFF"/>
                        <w:sz w:val="16"/>
                        <w:szCs w:val="16"/>
                        <w:u w:val="single"/>
                      </w:rPr>
                      <w:t xml:space="preserve"> Central</w:t>
                    </w:r>
                  </w:hyperlink>
                  <w:r w:rsidR="00B473EE" w:rsidRPr="00B473EE">
                    <w:rPr>
                      <w:rFonts w:ascii="Arial" w:eastAsia="Times New Roman" w:hAnsi="Arial" w:cs="Arial"/>
                      <w:color w:val="004080"/>
                      <w:sz w:val="16"/>
                      <w:szCs w:val="16"/>
                    </w:rPr>
                    <w:t xml:space="preserve"> </w:t>
                  </w:r>
                </w:p>
                <w:p w:rsidR="00B473EE" w:rsidRPr="00B473EE" w:rsidRDefault="00B473EE" w:rsidP="00B473EE">
                  <w:pPr>
                    <w:spacing w:before="100" w:beforeAutospacing="1" w:after="100" w:afterAutospacing="1" w:line="240" w:lineRule="auto"/>
                    <w:rPr>
                      <w:rFonts w:ascii="Arial" w:eastAsia="Times New Roman" w:hAnsi="Arial" w:cs="Arial"/>
                      <w:color w:val="004080"/>
                      <w:sz w:val="16"/>
                      <w:szCs w:val="16"/>
                    </w:rPr>
                  </w:pPr>
                  <w:proofErr w:type="spellStart"/>
                  <w:r w:rsidRPr="00B473EE">
                    <w:rPr>
                      <w:rFonts w:ascii="Arial" w:eastAsia="Times New Roman" w:hAnsi="Arial" w:cs="Arial"/>
                      <w:color w:val="004080"/>
                      <w:sz w:val="16"/>
                      <w:szCs w:val="16"/>
                    </w:rPr>
                    <w:t>BioMed</w:t>
                  </w:r>
                  <w:proofErr w:type="spellEnd"/>
                  <w:r w:rsidRPr="00B473EE">
                    <w:rPr>
                      <w:rFonts w:ascii="Arial" w:eastAsia="Times New Roman" w:hAnsi="Arial" w:cs="Arial"/>
                      <w:color w:val="004080"/>
                      <w:sz w:val="16"/>
                      <w:szCs w:val="16"/>
                    </w:rPr>
                    <w:t xml:space="preserve"> Central offers online publishing of articles in all areas of original biomedical research with full peer review and open access. Submission is online and authors retain copyright. All original articles are published in one of the </w:t>
                  </w:r>
                  <w:proofErr w:type="spellStart"/>
                  <w:r w:rsidRPr="00B473EE">
                    <w:rPr>
                      <w:rFonts w:ascii="Arial" w:eastAsia="Times New Roman" w:hAnsi="Arial" w:cs="Arial"/>
                      <w:color w:val="004080"/>
                      <w:sz w:val="16"/>
                      <w:szCs w:val="16"/>
                    </w:rPr>
                    <w:t>BioMed</w:t>
                  </w:r>
                  <w:proofErr w:type="spellEnd"/>
                  <w:r w:rsidRPr="00B473EE">
                    <w:rPr>
                      <w:rFonts w:ascii="Arial" w:eastAsia="Times New Roman" w:hAnsi="Arial" w:cs="Arial"/>
                      <w:color w:val="004080"/>
                      <w:sz w:val="16"/>
                      <w:szCs w:val="16"/>
                    </w:rPr>
                    <w:t xml:space="preserve"> Central journals (18 in the field of Biology and 52 in the field of Medicine), as well as being posted without delay on PubMed Central and indexed in PubMed.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1140"/>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21" w:tgtFrame="_blank" w:history="1">
                    <w:r w:rsidR="00B473EE" w:rsidRPr="00B473EE">
                      <w:rPr>
                        <w:rFonts w:ascii="Arial" w:eastAsia="Times New Roman" w:hAnsi="Arial" w:cs="Arial"/>
                        <w:b/>
                        <w:bCs/>
                        <w:color w:val="409FFF"/>
                        <w:sz w:val="16"/>
                        <w:szCs w:val="16"/>
                        <w:u w:val="single"/>
                      </w:rPr>
                      <w:t xml:space="preserve">15. BMJ Journals </w:t>
                    </w:r>
                  </w:hyperlink>
                </w:p>
                <w:p w:rsidR="00B473EE" w:rsidRPr="00B473EE" w:rsidRDefault="00B473EE" w:rsidP="00B473EE">
                  <w:pPr>
                    <w:spacing w:before="100"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Free access to the electronic version of the British Medical Journal Publishing Group's 28 specialist journals now including Evidence-based journals. These are freely accessible to anybody in the 100 poorest countries in the world. Users should follow the standard subscription procedure as the BMJ subscription system will automatically recognize the origin of access.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22" w:tgtFrame="_blank" w:history="1">
                    <w:r w:rsidR="00B473EE" w:rsidRPr="00B473EE">
                      <w:rPr>
                        <w:rFonts w:ascii="Arial" w:eastAsia="Times New Roman" w:hAnsi="Arial" w:cs="Arial"/>
                        <w:b/>
                        <w:bCs/>
                        <w:color w:val="409FFF"/>
                        <w:sz w:val="16"/>
                        <w:szCs w:val="16"/>
                        <w:u w:val="single"/>
                      </w:rPr>
                      <w:t>16. Cancer.gov</w:t>
                    </w:r>
                  </w:hyperlink>
                  <w:r w:rsidR="00B473EE" w:rsidRPr="00B473EE">
                    <w:rPr>
                      <w:rFonts w:ascii="Arial" w:eastAsia="Times New Roman" w:hAnsi="Arial" w:cs="Arial"/>
                      <w:color w:val="004080"/>
                      <w:sz w:val="16"/>
                      <w:szCs w:val="16"/>
                    </w:rPr>
                    <w:t xml:space="preserve"> </w:t>
                  </w:r>
                </w:p>
                <w:p w:rsidR="00B473EE" w:rsidRPr="00B473EE" w:rsidRDefault="00B473EE" w:rsidP="00B473EE">
                  <w:pPr>
                    <w:spacing w:before="100"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Free to search Abstract database from the US National Cancer Institute. </w:t>
                  </w:r>
                  <w:r w:rsidRPr="00B473EE">
                    <w:rPr>
                      <w:rFonts w:ascii="Arial" w:eastAsia="Times New Roman" w:hAnsi="Arial" w:cs="Arial"/>
                      <w:color w:val="004080"/>
                      <w:sz w:val="16"/>
                      <w:szCs w:val="16"/>
                    </w:rPr>
                    <w:br/>
                  </w:r>
                  <w:r w:rsidRPr="00B473EE">
                    <w:rPr>
                      <w:rFonts w:ascii="Arial" w:eastAsia="Times New Roman" w:hAnsi="Arial" w:cs="Arial"/>
                      <w:color w:val="004080"/>
                      <w:sz w:val="16"/>
                      <w:szCs w:val="16"/>
                    </w:rPr>
                    <w:lastRenderedPageBreak/>
                    <w:t>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23" w:tgtFrame="_blank" w:history="1">
                    <w:r w:rsidR="00B473EE" w:rsidRPr="00B473EE">
                      <w:rPr>
                        <w:rFonts w:ascii="Arial" w:eastAsia="Times New Roman" w:hAnsi="Arial" w:cs="Arial"/>
                        <w:b/>
                        <w:bCs/>
                        <w:color w:val="409FFF"/>
                        <w:sz w:val="16"/>
                        <w:szCs w:val="16"/>
                        <w:u w:val="single"/>
                      </w:rPr>
                      <w:t xml:space="preserve">17. CERN </w:t>
                    </w:r>
                  </w:hyperlink>
                </w:p>
                <w:p w:rsidR="00B473EE" w:rsidRPr="00B473EE" w:rsidRDefault="00B473EE" w:rsidP="00B473EE">
                  <w:pPr>
                    <w:spacing w:before="100"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Over 550,000 bibliographic records, including 220,000 full text documents, of interest to people working in particle physics and related areas. Covers preprints, articles, books, journals, photographs, and much more.</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1200"/>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24" w:tgtFrame="_blank" w:history="1">
                    <w:r w:rsidR="00B473EE" w:rsidRPr="00B473EE">
                      <w:rPr>
                        <w:rFonts w:ascii="Arial" w:eastAsia="Times New Roman" w:hAnsi="Arial" w:cs="Arial"/>
                        <w:b/>
                        <w:bCs/>
                        <w:color w:val="409FFF"/>
                        <w:sz w:val="16"/>
                        <w:szCs w:val="16"/>
                        <w:u w:val="single"/>
                      </w:rPr>
                      <w:t xml:space="preserve">18. Chemistry Preprint Server </w:t>
                    </w:r>
                  </w:hyperlink>
                </w:p>
                <w:p w:rsidR="00B473EE" w:rsidRPr="00B473EE" w:rsidRDefault="00B473EE" w:rsidP="00B473EE">
                  <w:pPr>
                    <w:spacing w:before="100" w:beforeAutospacing="1" w:after="100" w:afterAutospacing="1" w:line="240" w:lineRule="auto"/>
                    <w:rPr>
                      <w:rFonts w:ascii="Arial" w:eastAsia="Times New Roman" w:hAnsi="Arial" w:cs="Arial"/>
                      <w:color w:val="004080"/>
                      <w:sz w:val="16"/>
                      <w:szCs w:val="16"/>
                    </w:rPr>
                  </w:pPr>
                  <w:proofErr w:type="spellStart"/>
                  <w:r w:rsidRPr="00B473EE">
                    <w:rPr>
                      <w:rFonts w:ascii="Arial" w:eastAsia="Times New Roman" w:hAnsi="Arial" w:cs="Arial"/>
                      <w:color w:val="004080"/>
                      <w:sz w:val="16"/>
                      <w:szCs w:val="16"/>
                    </w:rPr>
                    <w:t>ChemWeb's</w:t>
                  </w:r>
                  <w:proofErr w:type="spellEnd"/>
                  <w:r w:rsidRPr="00B473EE">
                    <w:rPr>
                      <w:rFonts w:ascii="Arial" w:eastAsia="Times New Roman" w:hAnsi="Arial" w:cs="Arial"/>
                      <w:color w:val="004080"/>
                      <w:sz w:val="16"/>
                      <w:szCs w:val="16"/>
                    </w:rPr>
                    <w:t xml:space="preserve"> chemistry preprint server is a freely available and permanent Web archive and distribution medium for scientific research articles in the field of chemistry. It allows users to submit their articles to the server where they become accessible to all the members.</w:t>
                  </w:r>
                  <w:r w:rsidRPr="00B473EE">
                    <w:rPr>
                      <w:rFonts w:ascii="Arial" w:eastAsia="Times New Roman" w:hAnsi="Arial" w:cs="Arial"/>
                      <w:color w:val="004080"/>
                      <w:sz w:val="16"/>
                      <w:szCs w:val="16"/>
                    </w:rPr>
                    <w:br/>
                    <w:t>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127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25" w:tgtFrame="_blank" w:history="1">
                    <w:r w:rsidR="00B473EE" w:rsidRPr="00B473EE">
                      <w:rPr>
                        <w:rFonts w:ascii="Arial" w:eastAsia="Times New Roman" w:hAnsi="Arial" w:cs="Arial"/>
                        <w:b/>
                        <w:bCs/>
                        <w:color w:val="409FFF"/>
                        <w:sz w:val="16"/>
                        <w:szCs w:val="16"/>
                        <w:u w:val="single"/>
                      </w:rPr>
                      <w:t>19. CHID - Combined Health Information Database</w:t>
                    </w:r>
                  </w:hyperlink>
                  <w:r w:rsidR="00B473EE" w:rsidRPr="00B473EE">
                    <w:rPr>
                      <w:rFonts w:ascii="Arial" w:eastAsia="Times New Roman" w:hAnsi="Arial" w:cs="Arial"/>
                      <w:color w:val="004080"/>
                      <w:sz w:val="16"/>
                      <w:szCs w:val="16"/>
                    </w:rPr>
                    <w:t xml:space="preserve"> </w:t>
                  </w:r>
                </w:p>
                <w:p w:rsidR="00B473EE" w:rsidRPr="00B473EE" w:rsidRDefault="00B473EE" w:rsidP="00B473EE">
                  <w:pPr>
                    <w:spacing w:before="100"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Bibliographic database produced by health-related agencies of the US Government. This database provides titles, abstracts, and availability information for health information and health education resources. Coverage includes AIDS, Cancer and Health Promotion &amp; Education. CHID lists a wealth of health promotion and education materials and program descriptions that are not indexed elsewhere.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26" w:tgtFrame="_blank" w:history="1">
                    <w:r w:rsidR="00B473EE" w:rsidRPr="00B473EE">
                      <w:rPr>
                        <w:rFonts w:ascii="Arial" w:eastAsia="Times New Roman" w:hAnsi="Arial" w:cs="Arial"/>
                        <w:b/>
                        <w:bCs/>
                        <w:color w:val="409FFF"/>
                        <w:sz w:val="16"/>
                        <w:szCs w:val="16"/>
                        <w:u w:val="single"/>
                      </w:rPr>
                      <w:t xml:space="preserve">20. CODA - </w:t>
                    </w:r>
                    <w:proofErr w:type="spellStart"/>
                    <w:r w:rsidR="00B473EE" w:rsidRPr="00B473EE">
                      <w:rPr>
                        <w:rFonts w:ascii="Arial" w:eastAsia="Times New Roman" w:hAnsi="Arial" w:cs="Arial"/>
                        <w:b/>
                        <w:bCs/>
                        <w:color w:val="409FFF"/>
                        <w:sz w:val="16"/>
                        <w:szCs w:val="16"/>
                        <w:u w:val="single"/>
                      </w:rPr>
                      <w:t>CalTech</w:t>
                    </w:r>
                    <w:proofErr w:type="spellEnd"/>
                    <w:r w:rsidR="00B473EE" w:rsidRPr="00B473EE">
                      <w:rPr>
                        <w:rFonts w:ascii="Arial" w:eastAsia="Times New Roman" w:hAnsi="Arial" w:cs="Arial"/>
                        <w:b/>
                        <w:bCs/>
                        <w:color w:val="409FFF"/>
                        <w:sz w:val="16"/>
                        <w:szCs w:val="16"/>
                        <w:u w:val="single"/>
                      </w:rPr>
                      <w:t xml:space="preserve"> Collection of Open Digital Archives</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Open access to reports, books, papers, these and dissertations and symposium proceedings.</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27" w:tgtFrame="_blank" w:history="1">
                    <w:r w:rsidR="00B473EE" w:rsidRPr="00B473EE">
                      <w:rPr>
                        <w:rFonts w:ascii="Arial" w:eastAsia="Times New Roman" w:hAnsi="Arial" w:cs="Arial"/>
                        <w:b/>
                        <w:bCs/>
                        <w:color w:val="409FFF"/>
                        <w:sz w:val="16"/>
                        <w:szCs w:val="16"/>
                        <w:u w:val="single"/>
                      </w:rPr>
                      <w:t xml:space="preserve">21. </w:t>
                    </w:r>
                    <w:proofErr w:type="spellStart"/>
                    <w:r w:rsidR="00B473EE" w:rsidRPr="00B473EE">
                      <w:rPr>
                        <w:rFonts w:ascii="Arial" w:eastAsia="Times New Roman" w:hAnsi="Arial" w:cs="Arial"/>
                        <w:b/>
                        <w:bCs/>
                        <w:color w:val="409FFF"/>
                        <w:sz w:val="16"/>
                        <w:szCs w:val="16"/>
                        <w:u w:val="single"/>
                      </w:rPr>
                      <w:t>Cogprints</w:t>
                    </w:r>
                    <w:proofErr w:type="spellEnd"/>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Leading electronic archive for self-archive papers in any area of psychology, neuroscience, and linguistics, and areas of computer science, philosophy, biology, </w:t>
                  </w:r>
                  <w:proofErr w:type="gramStart"/>
                  <w:r w:rsidRPr="00B473EE">
                    <w:rPr>
                      <w:rFonts w:ascii="Arial" w:eastAsia="Times New Roman" w:hAnsi="Arial" w:cs="Arial"/>
                      <w:color w:val="004080"/>
                      <w:sz w:val="16"/>
                      <w:szCs w:val="16"/>
                    </w:rPr>
                    <w:t>the</w:t>
                  </w:r>
                  <w:proofErr w:type="gramEnd"/>
                  <w:r w:rsidRPr="00B473EE">
                    <w:rPr>
                      <w:rFonts w:ascii="Arial" w:eastAsia="Times New Roman" w:hAnsi="Arial" w:cs="Arial"/>
                      <w:color w:val="004080"/>
                      <w:sz w:val="16"/>
                      <w:szCs w:val="16"/>
                    </w:rPr>
                    <w:t xml:space="preserve"> physical, social and mathematical sciences that are pertinent to the study of cognition.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28" w:tgtFrame="_blank" w:history="1">
                    <w:r w:rsidR="00B473EE" w:rsidRPr="00B473EE">
                      <w:rPr>
                        <w:rFonts w:ascii="Arial" w:eastAsia="Times New Roman" w:hAnsi="Arial" w:cs="Arial"/>
                        <w:b/>
                        <w:bCs/>
                        <w:color w:val="409FFF"/>
                        <w:sz w:val="16"/>
                        <w:szCs w:val="16"/>
                        <w:u w:val="single"/>
                      </w:rPr>
                      <w:t xml:space="preserve">22. </w:t>
                    </w:r>
                    <w:proofErr w:type="spellStart"/>
                    <w:r w:rsidR="00B473EE" w:rsidRPr="00B473EE">
                      <w:rPr>
                        <w:rFonts w:ascii="Arial" w:eastAsia="Times New Roman" w:hAnsi="Arial" w:cs="Arial"/>
                        <w:b/>
                        <w:bCs/>
                        <w:color w:val="409FFF"/>
                        <w:sz w:val="16"/>
                        <w:szCs w:val="16"/>
                        <w:u w:val="single"/>
                      </w:rPr>
                      <w:t>ContentsDirect</w:t>
                    </w:r>
                    <w:proofErr w:type="spellEnd"/>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A free e-mail service which delivers Elsevier Science book and journal tables of contents directly to your PC, providing you with the very latest information on soon-to-be published research. Imprints covered by this service are Elsevier, </w:t>
                  </w:r>
                  <w:proofErr w:type="spellStart"/>
                  <w:r w:rsidRPr="00B473EE">
                    <w:rPr>
                      <w:rFonts w:ascii="Arial" w:eastAsia="Times New Roman" w:hAnsi="Arial" w:cs="Arial"/>
                      <w:color w:val="004080"/>
                      <w:sz w:val="16"/>
                      <w:szCs w:val="16"/>
                    </w:rPr>
                    <w:t>Pergamon</w:t>
                  </w:r>
                  <w:proofErr w:type="spellEnd"/>
                  <w:r w:rsidRPr="00B473EE">
                    <w:rPr>
                      <w:rFonts w:ascii="Arial" w:eastAsia="Times New Roman" w:hAnsi="Arial" w:cs="Arial"/>
                      <w:color w:val="004080"/>
                      <w:sz w:val="16"/>
                      <w:szCs w:val="16"/>
                    </w:rPr>
                    <w:t xml:space="preserve">, North Holland and </w:t>
                  </w:r>
                  <w:proofErr w:type="spellStart"/>
                  <w:r w:rsidRPr="00B473EE">
                    <w:rPr>
                      <w:rFonts w:ascii="Arial" w:eastAsia="Times New Roman" w:hAnsi="Arial" w:cs="Arial"/>
                      <w:color w:val="004080"/>
                      <w:sz w:val="16"/>
                      <w:szCs w:val="16"/>
                    </w:rPr>
                    <w:t>Excerpta</w:t>
                  </w:r>
                  <w:proofErr w:type="spellEnd"/>
                  <w:r w:rsidRPr="00B473EE">
                    <w:rPr>
                      <w:rFonts w:ascii="Arial" w:eastAsia="Times New Roman" w:hAnsi="Arial" w:cs="Arial"/>
                      <w:color w:val="004080"/>
                      <w:sz w:val="16"/>
                      <w:szCs w:val="16"/>
                    </w:rPr>
                    <w:t xml:space="preserve"> </w:t>
                  </w:r>
                  <w:proofErr w:type="spellStart"/>
                  <w:r w:rsidRPr="00B473EE">
                    <w:rPr>
                      <w:rFonts w:ascii="Arial" w:eastAsia="Times New Roman" w:hAnsi="Arial" w:cs="Arial"/>
                      <w:color w:val="004080"/>
                      <w:sz w:val="16"/>
                      <w:szCs w:val="16"/>
                    </w:rPr>
                    <w:t>Medica</w:t>
                  </w:r>
                  <w:proofErr w:type="spellEnd"/>
                  <w:r w:rsidRPr="00B473EE">
                    <w:rPr>
                      <w:rFonts w:ascii="Arial" w:eastAsia="Times New Roman" w:hAnsi="Arial" w:cs="Arial"/>
                      <w:color w:val="004080"/>
                      <w:sz w:val="16"/>
                      <w:szCs w:val="16"/>
                    </w:rPr>
                    <w:t xml:space="preserve">. Registration to </w:t>
                  </w:r>
                  <w:proofErr w:type="spellStart"/>
                  <w:r w:rsidRPr="00B473EE">
                    <w:rPr>
                      <w:rFonts w:ascii="Arial" w:eastAsia="Times New Roman" w:hAnsi="Arial" w:cs="Arial"/>
                      <w:color w:val="004080"/>
                      <w:sz w:val="16"/>
                      <w:szCs w:val="16"/>
                    </w:rPr>
                    <w:t>ContentsDirect</w:t>
                  </w:r>
                  <w:proofErr w:type="spellEnd"/>
                  <w:r w:rsidRPr="00B473EE">
                    <w:rPr>
                      <w:rFonts w:ascii="Arial" w:eastAsia="Times New Roman" w:hAnsi="Arial" w:cs="Arial"/>
                      <w:color w:val="004080"/>
                      <w:sz w:val="16"/>
                      <w:szCs w:val="16"/>
                    </w:rPr>
                    <w:t xml:space="preserve"> also entitles you to unlimited free access to Sample Copies Online using the same username and password.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jc w:val="right"/>
                    <w:rPr>
                      <w:rFonts w:ascii="Arial" w:eastAsia="Times New Roman" w:hAnsi="Arial" w:cs="Arial"/>
                      <w:color w:val="004080"/>
                      <w:sz w:val="16"/>
                      <w:szCs w:val="16"/>
                    </w:rPr>
                  </w:pPr>
                  <w:hyperlink r:id="rId29" w:tgtFrame="_blank" w:history="1">
                    <w:r w:rsidR="00B473EE" w:rsidRPr="00B473EE">
                      <w:rPr>
                        <w:rFonts w:ascii="Arial" w:eastAsia="Times New Roman" w:hAnsi="Arial" w:cs="Arial"/>
                        <w:b/>
                        <w:bCs/>
                        <w:color w:val="409FFF"/>
                        <w:sz w:val="16"/>
                        <w:szCs w:val="16"/>
                        <w:u w:val="single"/>
                      </w:rPr>
                      <w:t>23. Directory of Open Access Journals</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Developed by Lund University Libraries and supported by the Information Program of the Open Society Institute along with SPARC (The Scholarly Publishing and Academic Resources Coalition. The directory contains information about 350 open access journals, i.e. quality controlled scientific and scholarly electronic journals that are freely available on the web. The service will continue to grow as new journals are identified. </w:t>
                  </w:r>
                  <w:r w:rsidRPr="00B473EE">
                    <w:rPr>
                      <w:rFonts w:ascii="Arial" w:eastAsia="Times New Roman" w:hAnsi="Arial" w:cs="Arial"/>
                      <w:color w:val="004080"/>
                      <w:sz w:val="16"/>
                      <w:szCs w:val="16"/>
                    </w:rPr>
                    <w:br/>
                    <w:t>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30" w:tgtFrame="_blank" w:history="1">
                    <w:r w:rsidR="00B473EE" w:rsidRPr="00B473EE">
                      <w:rPr>
                        <w:rFonts w:ascii="Arial" w:eastAsia="Times New Roman" w:hAnsi="Arial" w:cs="Arial"/>
                        <w:b/>
                        <w:bCs/>
                        <w:color w:val="409FFF"/>
                        <w:sz w:val="16"/>
                        <w:szCs w:val="16"/>
                        <w:u w:val="single"/>
                      </w:rPr>
                      <w:t xml:space="preserve">24. </w:t>
                    </w:r>
                    <w:proofErr w:type="spellStart"/>
                    <w:r w:rsidR="00B473EE" w:rsidRPr="00B473EE">
                      <w:rPr>
                        <w:rFonts w:ascii="Arial" w:eastAsia="Times New Roman" w:hAnsi="Arial" w:cs="Arial"/>
                        <w:b/>
                        <w:bCs/>
                        <w:color w:val="409FFF"/>
                        <w:sz w:val="16"/>
                        <w:szCs w:val="16"/>
                        <w:u w:val="single"/>
                      </w:rPr>
                      <w:t>Documenta</w:t>
                    </w:r>
                    <w:proofErr w:type="spellEnd"/>
                    <w:r w:rsidR="00B473EE" w:rsidRPr="00B473EE">
                      <w:rPr>
                        <w:rFonts w:ascii="Arial" w:eastAsia="Times New Roman" w:hAnsi="Arial" w:cs="Arial"/>
                        <w:b/>
                        <w:bCs/>
                        <w:color w:val="409FFF"/>
                        <w:sz w:val="16"/>
                        <w:szCs w:val="16"/>
                        <w:u w:val="single"/>
                      </w:rPr>
                      <w:t xml:space="preserve"> </w:t>
                    </w:r>
                    <w:proofErr w:type="spellStart"/>
                    <w:r w:rsidR="00B473EE" w:rsidRPr="00B473EE">
                      <w:rPr>
                        <w:rFonts w:ascii="Arial" w:eastAsia="Times New Roman" w:hAnsi="Arial" w:cs="Arial"/>
                        <w:b/>
                        <w:bCs/>
                        <w:color w:val="409FFF"/>
                        <w:sz w:val="16"/>
                        <w:szCs w:val="16"/>
                        <w:u w:val="single"/>
                      </w:rPr>
                      <w:t>Mathematica</w:t>
                    </w:r>
                    <w:proofErr w:type="spellEnd"/>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SPARC partner mathematics journal co-hosted between the University of </w:t>
                  </w:r>
                  <w:proofErr w:type="spellStart"/>
                  <w:r w:rsidRPr="00B473EE">
                    <w:rPr>
                      <w:rFonts w:ascii="Arial" w:eastAsia="Times New Roman" w:hAnsi="Arial" w:cs="Arial"/>
                      <w:color w:val="004080"/>
                      <w:sz w:val="16"/>
                      <w:szCs w:val="16"/>
                    </w:rPr>
                    <w:t>Beielefeld</w:t>
                  </w:r>
                  <w:proofErr w:type="spellEnd"/>
                  <w:r w:rsidRPr="00B473EE">
                    <w:rPr>
                      <w:rFonts w:ascii="Arial" w:eastAsia="Times New Roman" w:hAnsi="Arial" w:cs="Arial"/>
                      <w:color w:val="004080"/>
                      <w:sz w:val="16"/>
                      <w:szCs w:val="16"/>
                    </w:rPr>
                    <w:t xml:space="preserve"> in Germany and The University of Urbana in the US. (</w:t>
                  </w:r>
                  <w:proofErr w:type="gramStart"/>
                  <w:r w:rsidRPr="00B473EE">
                    <w:rPr>
                      <w:rFonts w:ascii="Arial" w:eastAsia="Times New Roman" w:hAnsi="Arial" w:cs="Arial"/>
                      <w:color w:val="004080"/>
                      <w:sz w:val="16"/>
                      <w:szCs w:val="16"/>
                    </w:rPr>
                    <w:t>for</w:t>
                  </w:r>
                  <w:proofErr w:type="gramEnd"/>
                  <w:r w:rsidRPr="00B473EE">
                    <w:rPr>
                      <w:rFonts w:ascii="Arial" w:eastAsia="Times New Roman" w:hAnsi="Arial" w:cs="Arial"/>
                      <w:color w:val="004080"/>
                      <w:sz w:val="16"/>
                      <w:szCs w:val="16"/>
                    </w:rPr>
                    <w:t xml:space="preserve"> more details about SPARC, please see below). All articles are free to access for all users.</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31" w:tgtFrame="_blank" w:history="1">
                    <w:r w:rsidR="00B473EE" w:rsidRPr="00B473EE">
                      <w:rPr>
                        <w:rFonts w:ascii="Arial" w:eastAsia="Times New Roman" w:hAnsi="Arial" w:cs="Arial"/>
                        <w:b/>
                        <w:bCs/>
                        <w:color w:val="409FFF"/>
                        <w:sz w:val="16"/>
                        <w:szCs w:val="16"/>
                        <w:u w:val="single"/>
                      </w:rPr>
                      <w:t>25. EEVL: The Internet Guide to Engineering, Mathematics and Computing</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This portal provides quick access to the best engineering, mathematics, and computing information sources available on the Internet. Resources were selected, catalogued, classified and subject-indexed by a team of experts and information specialists.</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32" w:tgtFrame="_blank" w:history="1">
                    <w:r w:rsidR="00B473EE" w:rsidRPr="00B473EE">
                      <w:rPr>
                        <w:rFonts w:ascii="Arial" w:eastAsia="Times New Roman" w:hAnsi="Arial" w:cs="Arial"/>
                        <w:b/>
                        <w:bCs/>
                        <w:color w:val="409FFF"/>
                        <w:sz w:val="16"/>
                        <w:szCs w:val="16"/>
                        <w:u w:val="single"/>
                      </w:rPr>
                      <w:t xml:space="preserve">26. </w:t>
                    </w:r>
                    <w:proofErr w:type="spellStart"/>
                    <w:r w:rsidR="00B473EE" w:rsidRPr="00B473EE">
                      <w:rPr>
                        <w:rFonts w:ascii="Arial" w:eastAsia="Times New Roman" w:hAnsi="Arial" w:cs="Arial"/>
                        <w:b/>
                        <w:bCs/>
                        <w:color w:val="409FFF"/>
                        <w:sz w:val="16"/>
                        <w:szCs w:val="16"/>
                        <w:u w:val="single"/>
                      </w:rPr>
                      <w:t>eJDS</w:t>
                    </w:r>
                    <w:proofErr w:type="spellEnd"/>
                    <w:r w:rsidR="00B473EE" w:rsidRPr="00B473EE">
                      <w:rPr>
                        <w:rFonts w:ascii="Arial" w:eastAsia="Times New Roman" w:hAnsi="Arial" w:cs="Arial"/>
                        <w:b/>
                        <w:bCs/>
                        <w:color w:val="409FFF"/>
                        <w:sz w:val="16"/>
                        <w:szCs w:val="16"/>
                        <w:u w:val="single"/>
                      </w:rPr>
                      <w:t xml:space="preserve"> - </w:t>
                    </w:r>
                    <w:proofErr w:type="spellStart"/>
                    <w:r w:rsidR="00B473EE" w:rsidRPr="00B473EE">
                      <w:rPr>
                        <w:rFonts w:ascii="Arial" w:eastAsia="Times New Roman" w:hAnsi="Arial" w:cs="Arial"/>
                        <w:b/>
                        <w:bCs/>
                        <w:color w:val="409FFF"/>
                        <w:sz w:val="16"/>
                        <w:szCs w:val="16"/>
                        <w:u w:val="single"/>
                      </w:rPr>
                      <w:t>eJournals</w:t>
                    </w:r>
                    <w:proofErr w:type="spellEnd"/>
                    <w:r w:rsidR="00B473EE" w:rsidRPr="00B473EE">
                      <w:rPr>
                        <w:rFonts w:ascii="Arial" w:eastAsia="Times New Roman" w:hAnsi="Arial" w:cs="Arial"/>
                        <w:b/>
                        <w:bCs/>
                        <w:color w:val="409FFF"/>
                        <w:sz w:val="16"/>
                        <w:szCs w:val="16"/>
                        <w:u w:val="single"/>
                      </w:rPr>
                      <w:t xml:space="preserve"> Delivery Service</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The </w:t>
                  </w:r>
                  <w:proofErr w:type="spellStart"/>
                  <w:r w:rsidRPr="00B473EE">
                    <w:rPr>
                      <w:rFonts w:ascii="Arial" w:eastAsia="Times New Roman" w:hAnsi="Arial" w:cs="Arial"/>
                      <w:color w:val="004080"/>
                      <w:sz w:val="16"/>
                      <w:szCs w:val="16"/>
                    </w:rPr>
                    <w:t>Abdus</w:t>
                  </w:r>
                  <w:proofErr w:type="spellEnd"/>
                  <w:r w:rsidRPr="00B473EE">
                    <w:rPr>
                      <w:rFonts w:ascii="Arial" w:eastAsia="Times New Roman" w:hAnsi="Arial" w:cs="Arial"/>
                      <w:color w:val="004080"/>
                      <w:sz w:val="16"/>
                      <w:szCs w:val="16"/>
                    </w:rPr>
                    <w:t xml:space="preserve"> Salam ICTP/TWAS Donation </w:t>
                  </w:r>
                  <w:proofErr w:type="spellStart"/>
                  <w:r w:rsidRPr="00B473EE">
                    <w:rPr>
                      <w:rFonts w:ascii="Arial" w:eastAsia="Times New Roman" w:hAnsi="Arial" w:cs="Arial"/>
                      <w:color w:val="004080"/>
                      <w:sz w:val="16"/>
                      <w:szCs w:val="16"/>
                    </w:rPr>
                    <w:t>Programme</w:t>
                  </w:r>
                  <w:proofErr w:type="spellEnd"/>
                  <w:r w:rsidRPr="00B473EE">
                    <w:rPr>
                      <w:rFonts w:ascii="Arial" w:eastAsia="Times New Roman" w:hAnsi="Arial" w:cs="Arial"/>
                      <w:color w:val="004080"/>
                      <w:sz w:val="16"/>
                      <w:szCs w:val="16"/>
                    </w:rPr>
                    <w:t xml:space="preserve">, in collaboration with the ICTP Scientific Computer Section and ICTP Library, is developing a prototype information retrieval system called </w:t>
                  </w:r>
                  <w:proofErr w:type="spellStart"/>
                  <w:r w:rsidRPr="00B473EE">
                    <w:rPr>
                      <w:rFonts w:ascii="Arial" w:eastAsia="Times New Roman" w:hAnsi="Arial" w:cs="Arial"/>
                      <w:color w:val="004080"/>
                      <w:sz w:val="16"/>
                      <w:szCs w:val="16"/>
                    </w:rPr>
                    <w:t>eJDS</w:t>
                  </w:r>
                  <w:proofErr w:type="spellEnd"/>
                  <w:r w:rsidRPr="00B473EE">
                    <w:rPr>
                      <w:rFonts w:ascii="Arial" w:eastAsia="Times New Roman" w:hAnsi="Arial" w:cs="Arial"/>
                      <w:color w:val="004080"/>
                      <w:sz w:val="16"/>
                      <w:szCs w:val="16"/>
                    </w:rPr>
                    <w:t xml:space="preserve">: </w:t>
                  </w:r>
                  <w:proofErr w:type="spellStart"/>
                  <w:r w:rsidRPr="00B473EE">
                    <w:rPr>
                      <w:rFonts w:ascii="Arial" w:eastAsia="Times New Roman" w:hAnsi="Arial" w:cs="Arial"/>
                      <w:color w:val="004080"/>
                      <w:sz w:val="16"/>
                      <w:szCs w:val="16"/>
                    </w:rPr>
                    <w:t>eJournals</w:t>
                  </w:r>
                  <w:proofErr w:type="spellEnd"/>
                  <w:r w:rsidRPr="00B473EE">
                    <w:rPr>
                      <w:rFonts w:ascii="Arial" w:eastAsia="Times New Roman" w:hAnsi="Arial" w:cs="Arial"/>
                      <w:color w:val="004080"/>
                      <w:sz w:val="16"/>
                      <w:szCs w:val="16"/>
                    </w:rPr>
                    <w:t xml:space="preserve"> Delivery Service. This is geared to facilitate the access to current scientific literature for scientists in institutions in Third World Countries who have low bandwidth internet facilities. Titles are included from Academic Press, the American Physical Society, Institute of Physics </w:t>
                  </w:r>
                  <w:r w:rsidRPr="00B473EE">
                    <w:rPr>
                      <w:rFonts w:ascii="Arial" w:eastAsia="Times New Roman" w:hAnsi="Arial" w:cs="Arial"/>
                      <w:color w:val="004080"/>
                      <w:sz w:val="16"/>
                      <w:szCs w:val="16"/>
                    </w:rPr>
                    <w:lastRenderedPageBreak/>
                    <w:t xml:space="preserve">Publishing and World Scientific.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33" w:tgtFrame="_blank" w:history="1">
                    <w:r w:rsidR="00B473EE" w:rsidRPr="00B473EE">
                      <w:rPr>
                        <w:rFonts w:ascii="Arial" w:eastAsia="Times New Roman" w:hAnsi="Arial" w:cs="Arial"/>
                        <w:b/>
                        <w:bCs/>
                        <w:color w:val="409FFF"/>
                        <w:sz w:val="16"/>
                        <w:szCs w:val="16"/>
                        <w:u w:val="single"/>
                      </w:rPr>
                      <w:t>27. Electronic Journal of Biotechnology</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Electronic Journal of Biotechnology is an international scientific electronic journal which publishes papers from all areas related to Biotechnology. Coverage ranges from molecular biology and the chemistry of biological process to aquatic and earth environmental aspects, as well as computational applications, policy and ethical issues directly related to Biotechnology. EJB operates a policy that permits the widest possible distribution of information and use, without profit and free of charge by the scientific and academic community. </w:t>
                  </w:r>
                  <w:r w:rsidRPr="00B473EE">
                    <w:rPr>
                      <w:rFonts w:ascii="Arial" w:eastAsia="Times New Roman" w:hAnsi="Arial" w:cs="Arial"/>
                      <w:color w:val="004080"/>
                      <w:sz w:val="16"/>
                      <w:szCs w:val="16"/>
                    </w:rPr>
                    <w:br/>
                    <w:t>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34" w:tgtFrame="_blank" w:history="1">
                    <w:r w:rsidR="00B473EE" w:rsidRPr="00B473EE">
                      <w:rPr>
                        <w:rFonts w:ascii="Arial" w:eastAsia="Times New Roman" w:hAnsi="Arial" w:cs="Arial"/>
                        <w:b/>
                        <w:bCs/>
                        <w:color w:val="409FFF"/>
                        <w:sz w:val="16"/>
                        <w:szCs w:val="16"/>
                        <w:u w:val="single"/>
                      </w:rPr>
                      <w:t>28. Electronic Journals Library</w:t>
                    </w:r>
                  </w:hyperlink>
                  <w:r w:rsidR="00B473EE" w:rsidRPr="00B473EE">
                    <w:rPr>
                      <w:rFonts w:ascii="Arial" w:eastAsia="Times New Roman" w:hAnsi="Arial" w:cs="Arial"/>
                      <w:color w:val="004080"/>
                      <w:sz w:val="16"/>
                      <w:szCs w:val="16"/>
                    </w:rPr>
                    <w:t xml:space="preserve"> </w:t>
                  </w:r>
                </w:p>
                <w:p w:rsidR="00B473EE" w:rsidRPr="00B473EE" w:rsidRDefault="00B473EE" w:rsidP="00B473EE">
                  <w:pPr>
                    <w:spacing w:before="100"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The Electronic Journals Library is a service offered by the University Library of Regensburg to facilitate the use of scholarly journals on the Internet. At 1 January 2004 it contained 12,979 titles, among them 1319 online-only journals, covering all subjects, of which 3358 journals can be read full-text free-of-charge.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w:t>
                  </w: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35" w:tgtFrame="_blank" w:history="1">
                    <w:r w:rsidR="00B473EE" w:rsidRPr="00B473EE">
                      <w:rPr>
                        <w:rFonts w:ascii="Arial" w:eastAsia="Times New Roman" w:hAnsi="Arial" w:cs="Arial"/>
                        <w:b/>
                        <w:bCs/>
                        <w:color w:val="409FFF"/>
                        <w:sz w:val="16"/>
                        <w:szCs w:val="16"/>
                        <w:u w:val="single"/>
                      </w:rPr>
                      <w:t>29. The Electronic Journals of Information Systems in Developing Countries</w:t>
                    </w:r>
                  </w:hyperlink>
                  <w:r w:rsidR="00B473EE" w:rsidRPr="00B473EE">
                    <w:rPr>
                      <w:rFonts w:ascii="Arial" w:eastAsia="Times New Roman" w:hAnsi="Arial" w:cs="Arial"/>
                      <w:color w:val="004080"/>
                      <w:sz w:val="16"/>
                      <w:szCs w:val="16"/>
                    </w:rPr>
                    <w:t xml:space="preserve"> </w:t>
                  </w:r>
                </w:p>
                <w:p w:rsidR="00B473EE" w:rsidRPr="00B473EE" w:rsidRDefault="00B473EE" w:rsidP="00B473EE">
                  <w:pPr>
                    <w:spacing w:before="100"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The Electronic Journal of Information Systems in Developing Countries (EJISDC) strives to become the foremost international forum for practitioners, teachers, researchers and policy makers to share their knowledge and experience in the design, development, implementation, management and evaluation of information systems and technologies in developing countries.</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36" w:history="1">
                    <w:r w:rsidR="00B473EE" w:rsidRPr="00B473EE">
                      <w:rPr>
                        <w:rFonts w:ascii="Arial" w:eastAsia="Times New Roman" w:hAnsi="Arial" w:cs="Arial"/>
                        <w:b/>
                        <w:bCs/>
                        <w:color w:val="409FFF"/>
                        <w:sz w:val="16"/>
                        <w:szCs w:val="16"/>
                        <w:u w:val="single"/>
                      </w:rPr>
                      <w:t>30</w:t>
                    </w:r>
                  </w:hyperlink>
                  <w:hyperlink r:id="rId37" w:tgtFrame="_blank" w:history="1">
                    <w:r w:rsidR="00B473EE" w:rsidRPr="00B473EE">
                      <w:rPr>
                        <w:rFonts w:ascii="Arial" w:eastAsia="Times New Roman" w:hAnsi="Arial" w:cs="Arial"/>
                        <w:b/>
                        <w:bCs/>
                        <w:color w:val="409FFF"/>
                        <w:sz w:val="16"/>
                        <w:szCs w:val="16"/>
                        <w:u w:val="single"/>
                      </w:rPr>
                      <w:t>. ELSSS - the Electronic Society for Social Scientists</w:t>
                    </w:r>
                  </w:hyperlink>
                  <w:r w:rsidR="00B473EE" w:rsidRPr="00B473EE">
                    <w:rPr>
                      <w:rFonts w:ascii="Arial" w:eastAsia="Times New Roman" w:hAnsi="Arial" w:cs="Arial"/>
                      <w:color w:val="004080"/>
                      <w:sz w:val="16"/>
                      <w:szCs w:val="16"/>
                    </w:rPr>
                    <w:t xml:space="preserve"> </w:t>
                  </w:r>
                </w:p>
                <w:p w:rsidR="00B473EE" w:rsidRPr="00B473EE" w:rsidRDefault="00B473EE" w:rsidP="00B473EE">
                  <w:pPr>
                    <w:spacing w:before="100"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A not-for-profit organization aimed "at solving the ever deepening crisis in scholarly and scientific communication created by the pricing policies of some commercial publishers that have forced libraries in the developed world to cut their journal portfolios and to slash their book collection and that have priced developing and transition economies out of the knowledge loop altogether."</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38" w:tgtFrame="_blank" w:history="1">
                    <w:r w:rsidR="00B473EE" w:rsidRPr="00B473EE">
                      <w:rPr>
                        <w:rFonts w:ascii="Arial" w:eastAsia="Times New Roman" w:hAnsi="Arial" w:cs="Arial"/>
                        <w:b/>
                        <w:bCs/>
                        <w:color w:val="409FFF"/>
                        <w:sz w:val="16"/>
                        <w:szCs w:val="16"/>
                        <w:u w:val="single"/>
                      </w:rPr>
                      <w:t>31. Entropy</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An open access international and interdisciplinary journal of entropy and information </w:t>
                  </w:r>
                  <w:proofErr w:type="gramStart"/>
                  <w:r w:rsidRPr="00B473EE">
                    <w:rPr>
                      <w:rFonts w:ascii="Arial" w:eastAsia="Times New Roman" w:hAnsi="Arial" w:cs="Arial"/>
                      <w:color w:val="004080"/>
                      <w:sz w:val="16"/>
                      <w:szCs w:val="16"/>
                    </w:rPr>
                    <w:t>sciences,</w:t>
                  </w:r>
                  <w:proofErr w:type="gramEnd"/>
                  <w:r w:rsidRPr="00B473EE">
                    <w:rPr>
                      <w:rFonts w:ascii="Arial" w:eastAsia="Times New Roman" w:hAnsi="Arial" w:cs="Arial"/>
                      <w:color w:val="004080"/>
                      <w:sz w:val="16"/>
                      <w:szCs w:val="16"/>
                    </w:rPr>
                    <w:t xml:space="preserve"> publishes peer-refereed reviews, regular research papers and short notes. Entropy's aim is to encourage scientists to publish as much as possible their theoretical and experimental details. Entropy follows the guidelines of the Budapest Open Access Initiative.</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39" w:tgtFrame="_blank" w:history="1">
                    <w:r w:rsidR="00B473EE" w:rsidRPr="00B473EE">
                      <w:rPr>
                        <w:rFonts w:ascii="Arial" w:eastAsia="Times New Roman" w:hAnsi="Arial" w:cs="Arial"/>
                        <w:b/>
                        <w:bCs/>
                        <w:color w:val="409FFF"/>
                        <w:sz w:val="16"/>
                        <w:szCs w:val="16"/>
                        <w:u w:val="single"/>
                      </w:rPr>
                      <w:t xml:space="preserve">32. ERA - Electronic Research Archive </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An international health and e-print server organized by The Lancet. Through ERA, The Lancet is committed to making educational resources accessible to clinicians in resource-poor countries. This electronic research archive in international health enables authors to self-archive research relevant to medicine in the developing world, with subsequent comments on the research posted alongside.</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40" w:tgtFrame="_blank" w:history="1">
                    <w:r w:rsidR="00B473EE" w:rsidRPr="00B473EE">
                      <w:rPr>
                        <w:rFonts w:ascii="Arial" w:eastAsia="Times New Roman" w:hAnsi="Arial" w:cs="Arial"/>
                        <w:b/>
                        <w:bCs/>
                        <w:color w:val="409FFF"/>
                        <w:sz w:val="16"/>
                        <w:szCs w:val="16"/>
                        <w:u w:val="single"/>
                      </w:rPr>
                      <w:t xml:space="preserve">33. EPA - Environmental Protection Agency </w:t>
                    </w:r>
                  </w:hyperlink>
                </w:p>
                <w:p w:rsidR="00B473EE" w:rsidRPr="00B473EE" w:rsidRDefault="00B473EE" w:rsidP="00B473EE">
                  <w:pPr>
                    <w:spacing w:before="100"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Access to scientific information that may be useful in understanding and protecting the environment including access to research publications and technical documents, test methods, data, software, models, and other scientific tools plus access to laboratories, research </w:t>
                  </w:r>
                  <w:proofErr w:type="spellStart"/>
                  <w:r w:rsidRPr="00B473EE">
                    <w:rPr>
                      <w:rFonts w:ascii="Arial" w:eastAsia="Times New Roman" w:hAnsi="Arial" w:cs="Arial"/>
                      <w:color w:val="004080"/>
                      <w:sz w:val="16"/>
                      <w:szCs w:val="16"/>
                    </w:rPr>
                    <w:t>centres</w:t>
                  </w:r>
                  <w:proofErr w:type="spellEnd"/>
                  <w:r w:rsidRPr="00B473EE">
                    <w:rPr>
                      <w:rFonts w:ascii="Arial" w:eastAsia="Times New Roman" w:hAnsi="Arial" w:cs="Arial"/>
                      <w:color w:val="004080"/>
                      <w:sz w:val="16"/>
                      <w:szCs w:val="16"/>
                    </w:rPr>
                    <w:t>, and other EPA scientific organizations.</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41" w:tgtFrame="_blank" w:history="1">
                    <w:r w:rsidR="00B473EE" w:rsidRPr="00B473EE">
                      <w:rPr>
                        <w:rFonts w:ascii="Arial" w:eastAsia="Times New Roman" w:hAnsi="Arial" w:cs="Arial"/>
                        <w:b/>
                        <w:bCs/>
                        <w:color w:val="409FFF"/>
                        <w:sz w:val="16"/>
                        <w:szCs w:val="16"/>
                        <w:u w:val="single"/>
                      </w:rPr>
                      <w:t xml:space="preserve">34. </w:t>
                    </w:r>
                    <w:proofErr w:type="spellStart"/>
                    <w:r w:rsidR="00B473EE" w:rsidRPr="00B473EE">
                      <w:rPr>
                        <w:rFonts w:ascii="Arial" w:eastAsia="Times New Roman" w:hAnsi="Arial" w:cs="Arial"/>
                        <w:b/>
                        <w:bCs/>
                        <w:color w:val="409FFF"/>
                        <w:sz w:val="16"/>
                        <w:szCs w:val="16"/>
                        <w:u w:val="single"/>
                      </w:rPr>
                      <w:t>ExtraMed</w:t>
                    </w:r>
                    <w:proofErr w:type="spellEnd"/>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Taking its name from the fact that it comprises journals that are 'extra' to MEDLINE, </w:t>
                  </w:r>
                  <w:proofErr w:type="spellStart"/>
                  <w:r w:rsidRPr="00B473EE">
                    <w:rPr>
                      <w:rFonts w:ascii="Arial" w:eastAsia="Times New Roman" w:hAnsi="Arial" w:cs="Arial"/>
                      <w:color w:val="004080"/>
                      <w:sz w:val="16"/>
                      <w:szCs w:val="16"/>
                    </w:rPr>
                    <w:t>ExtraMED</w:t>
                  </w:r>
                  <w:proofErr w:type="spellEnd"/>
                  <w:r w:rsidRPr="00B473EE">
                    <w:rPr>
                      <w:rFonts w:ascii="Arial" w:eastAsia="Times New Roman" w:hAnsi="Arial" w:cs="Arial"/>
                      <w:color w:val="004080"/>
                      <w:sz w:val="16"/>
                      <w:szCs w:val="16"/>
                    </w:rPr>
                    <w:t xml:space="preserve"> focuses on journals that are largely excluded from the international indexes. The </w:t>
                  </w:r>
                  <w:proofErr w:type="spellStart"/>
                  <w:r w:rsidRPr="00B473EE">
                    <w:rPr>
                      <w:rFonts w:ascii="Arial" w:eastAsia="Times New Roman" w:hAnsi="Arial" w:cs="Arial"/>
                      <w:color w:val="004080"/>
                      <w:sz w:val="16"/>
                      <w:szCs w:val="16"/>
                    </w:rPr>
                    <w:t>ExtraMED</w:t>
                  </w:r>
                  <w:proofErr w:type="spellEnd"/>
                  <w:r w:rsidRPr="00B473EE">
                    <w:rPr>
                      <w:rFonts w:ascii="Arial" w:eastAsia="Times New Roman" w:hAnsi="Arial" w:cs="Arial"/>
                      <w:color w:val="004080"/>
                      <w:sz w:val="16"/>
                      <w:szCs w:val="16"/>
                    </w:rPr>
                    <w:t xml:space="preserve"> Consortium of Journals was originally selected through </w:t>
                  </w:r>
                  <w:proofErr w:type="gramStart"/>
                  <w:r w:rsidRPr="00B473EE">
                    <w:rPr>
                      <w:rFonts w:ascii="Arial" w:eastAsia="Times New Roman" w:hAnsi="Arial" w:cs="Arial"/>
                      <w:color w:val="004080"/>
                      <w:sz w:val="16"/>
                      <w:szCs w:val="16"/>
                    </w:rPr>
                    <w:t>WHO's</w:t>
                  </w:r>
                  <w:proofErr w:type="gramEnd"/>
                  <w:r w:rsidRPr="00B473EE">
                    <w:rPr>
                      <w:rFonts w:ascii="Arial" w:eastAsia="Times New Roman" w:hAnsi="Arial" w:cs="Arial"/>
                      <w:color w:val="004080"/>
                      <w:sz w:val="16"/>
                      <w:szCs w:val="16"/>
                    </w:rPr>
                    <w:t xml:space="preserve"> various Index </w:t>
                  </w:r>
                  <w:proofErr w:type="spellStart"/>
                  <w:r w:rsidRPr="00B473EE">
                    <w:rPr>
                      <w:rFonts w:ascii="Arial" w:eastAsia="Times New Roman" w:hAnsi="Arial" w:cs="Arial"/>
                      <w:color w:val="004080"/>
                      <w:sz w:val="16"/>
                      <w:szCs w:val="16"/>
                    </w:rPr>
                    <w:t>Medicus</w:t>
                  </w:r>
                  <w:proofErr w:type="spellEnd"/>
                  <w:r w:rsidRPr="00B473EE">
                    <w:rPr>
                      <w:rFonts w:ascii="Arial" w:eastAsia="Times New Roman" w:hAnsi="Arial" w:cs="Arial"/>
                      <w:color w:val="004080"/>
                      <w:sz w:val="16"/>
                      <w:szCs w:val="16"/>
                    </w:rPr>
                    <w:t xml:space="preserve"> projects. It is thus by far the largest source of full text biomedical literature from developing countries. Provides the database to developing country users for free.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42" w:tgtFrame="_blank" w:history="1">
                    <w:r w:rsidR="00B473EE" w:rsidRPr="00B473EE">
                      <w:rPr>
                        <w:rFonts w:ascii="Arial" w:eastAsia="Times New Roman" w:hAnsi="Arial" w:cs="Arial"/>
                        <w:b/>
                        <w:bCs/>
                        <w:color w:val="409FFF"/>
                        <w:sz w:val="16"/>
                        <w:szCs w:val="16"/>
                        <w:u w:val="single"/>
                      </w:rPr>
                      <w:t>35. Food and Fertilizer Technology Center (FFTC)</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The FFTC is an international information center serving small-scale farmers in the Asian and Pacific region. Its website and database provides several hundred technical publications on tropical agriculture, with an emphasis on low-cost technology for small farms. Materials include books, extension bulletins and extension leaflets, and articles on major problems facing farmers in the region. The full text of all publications (in a choice of either HTML or PDF format) is available free of charge.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43" w:tgtFrame="_blank" w:history="1">
                    <w:r w:rsidR="00B473EE" w:rsidRPr="00B473EE">
                      <w:rPr>
                        <w:rFonts w:ascii="Arial" w:eastAsia="Times New Roman" w:hAnsi="Arial" w:cs="Arial"/>
                        <w:b/>
                        <w:bCs/>
                        <w:color w:val="409FFF"/>
                        <w:sz w:val="16"/>
                        <w:szCs w:val="16"/>
                        <w:u w:val="single"/>
                      </w:rPr>
                      <w:t xml:space="preserve">36. Free Books 4 Doctors </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The </w:t>
                  </w:r>
                  <w:proofErr w:type="spellStart"/>
                  <w:r w:rsidRPr="00B473EE">
                    <w:rPr>
                      <w:rFonts w:ascii="Arial" w:eastAsia="Times New Roman" w:hAnsi="Arial" w:cs="Arial"/>
                      <w:color w:val="004080"/>
                      <w:sz w:val="16"/>
                      <w:szCs w:val="16"/>
                    </w:rPr>
                    <w:t>AMEDEOGroup</w:t>
                  </w:r>
                  <w:proofErr w:type="spellEnd"/>
                  <w:r w:rsidRPr="00B473EE">
                    <w:rPr>
                      <w:rFonts w:ascii="Arial" w:eastAsia="Times New Roman" w:hAnsi="Arial" w:cs="Arial"/>
                      <w:color w:val="004080"/>
                      <w:sz w:val="16"/>
                      <w:szCs w:val="16"/>
                    </w:rPr>
                    <w:t xml:space="preserve"> are now making many important medical textbooks available online, free and in full-text. At 1 August 2003 650 titles were included in the service, sorted by specialty and title. FreeBooks4Doctors! </w:t>
                  </w:r>
                  <w:proofErr w:type="gramStart"/>
                  <w:r w:rsidRPr="00B473EE">
                    <w:rPr>
                      <w:rFonts w:ascii="Arial" w:eastAsia="Times New Roman" w:hAnsi="Arial" w:cs="Arial"/>
                      <w:color w:val="004080"/>
                      <w:sz w:val="16"/>
                      <w:szCs w:val="16"/>
                    </w:rPr>
                    <w:t>also</w:t>
                  </w:r>
                  <w:proofErr w:type="gramEnd"/>
                  <w:r w:rsidRPr="00B473EE">
                    <w:rPr>
                      <w:rFonts w:ascii="Arial" w:eastAsia="Times New Roman" w:hAnsi="Arial" w:cs="Arial"/>
                      <w:color w:val="004080"/>
                      <w:sz w:val="16"/>
                      <w:szCs w:val="16"/>
                    </w:rPr>
                    <w:t xml:space="preserve"> provides a free alert service as new titles are added.</w:t>
                  </w:r>
                  <w:r w:rsidRPr="00B473EE">
                    <w:rPr>
                      <w:rFonts w:ascii="Arial" w:eastAsia="Times New Roman" w:hAnsi="Arial" w:cs="Arial"/>
                      <w:color w:val="004080"/>
                      <w:sz w:val="16"/>
                      <w:szCs w:val="16"/>
                    </w:rPr>
                    <w:br/>
                    <w:t>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44" w:tgtFrame="_blank" w:history="1">
                    <w:r w:rsidR="00B473EE" w:rsidRPr="00B473EE">
                      <w:rPr>
                        <w:rFonts w:ascii="Arial" w:eastAsia="Times New Roman" w:hAnsi="Arial" w:cs="Arial"/>
                        <w:b/>
                        <w:bCs/>
                        <w:color w:val="409FFF"/>
                        <w:sz w:val="16"/>
                        <w:szCs w:val="16"/>
                        <w:u w:val="single"/>
                      </w:rPr>
                      <w:t>37. Free Medical Journals</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The Free Medical Journals Site is dedicated to the promotion of free access to medical journals over the Internet. At 1 April 2004 it included over 1370 full-text journals sorted by </w:t>
                  </w:r>
                  <w:proofErr w:type="gramStart"/>
                  <w:r w:rsidRPr="00B473EE">
                    <w:rPr>
                      <w:rFonts w:ascii="Arial" w:eastAsia="Times New Roman" w:hAnsi="Arial" w:cs="Arial"/>
                      <w:color w:val="004080"/>
                      <w:sz w:val="16"/>
                      <w:szCs w:val="16"/>
                    </w:rPr>
                    <w:t>subject ,</w:t>
                  </w:r>
                  <w:proofErr w:type="gramEnd"/>
                  <w:r w:rsidRPr="00B473EE">
                    <w:rPr>
                      <w:rFonts w:ascii="Arial" w:eastAsia="Times New Roman" w:hAnsi="Arial" w:cs="Arial"/>
                      <w:color w:val="004080"/>
                      <w:sz w:val="16"/>
                      <w:szCs w:val="16"/>
                    </w:rPr>
                    <w:t xml:space="preserve"> language, and title, as well as highlight free journals with high impact factors. There is also a mailing list to alert you as new free journals are added to their list.</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45" w:tgtFrame="_blank" w:history="1">
                    <w:r w:rsidR="00B473EE" w:rsidRPr="00B473EE">
                      <w:rPr>
                        <w:rFonts w:ascii="Arial" w:eastAsia="Times New Roman" w:hAnsi="Arial" w:cs="Arial"/>
                        <w:b/>
                        <w:bCs/>
                        <w:color w:val="409FFF"/>
                        <w:sz w:val="16"/>
                        <w:szCs w:val="16"/>
                        <w:u w:val="single"/>
                      </w:rPr>
                      <w:t xml:space="preserve">38. </w:t>
                    </w:r>
                    <w:proofErr w:type="spellStart"/>
                    <w:r w:rsidR="00B473EE" w:rsidRPr="00B473EE">
                      <w:rPr>
                        <w:rFonts w:ascii="Arial" w:eastAsia="Times New Roman" w:hAnsi="Arial" w:cs="Arial"/>
                        <w:b/>
                        <w:bCs/>
                        <w:color w:val="409FFF"/>
                        <w:sz w:val="16"/>
                        <w:szCs w:val="16"/>
                        <w:u w:val="single"/>
                      </w:rPr>
                      <w:t>GenBank</w:t>
                    </w:r>
                    <w:proofErr w:type="spellEnd"/>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Established in 1988 as a national resource for molecular biology information, NCBI creates public databases, conducts research in computational biology, develops software tools for analyzing genome data, and disseminates biomedical information - all for the better understanding of molecular processes affecting human health and disease.</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46" w:tgtFrame="_blank" w:history="1">
                    <w:r w:rsidR="00B473EE" w:rsidRPr="00B473EE">
                      <w:rPr>
                        <w:rFonts w:ascii="Arial" w:eastAsia="Times New Roman" w:hAnsi="Arial" w:cs="Arial"/>
                        <w:b/>
                        <w:bCs/>
                        <w:color w:val="409FFF"/>
                        <w:sz w:val="16"/>
                        <w:szCs w:val="16"/>
                        <w:u w:val="single"/>
                      </w:rPr>
                      <w:t>39. Geneva Foundation for Medical Education and Research</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Collection of open access and free journals in a wide range of medical disciplines.</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100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47" w:history="1">
                    <w:r w:rsidR="00B473EE" w:rsidRPr="00B473EE">
                      <w:rPr>
                        <w:rFonts w:ascii="Arial" w:eastAsia="Times New Roman" w:hAnsi="Arial" w:cs="Arial"/>
                        <w:b/>
                        <w:bCs/>
                        <w:color w:val="409FFF"/>
                        <w:sz w:val="16"/>
                        <w:szCs w:val="16"/>
                        <w:u w:val="single"/>
                      </w:rPr>
                      <w:t>40</w:t>
                    </w:r>
                  </w:hyperlink>
                  <w:hyperlink r:id="rId48" w:tgtFrame="_blank" w:history="1">
                    <w:r w:rsidR="00B473EE" w:rsidRPr="00B473EE">
                      <w:rPr>
                        <w:rFonts w:ascii="Arial" w:eastAsia="Times New Roman" w:hAnsi="Arial" w:cs="Arial"/>
                        <w:b/>
                        <w:bCs/>
                        <w:color w:val="409FFF"/>
                        <w:sz w:val="16"/>
                        <w:szCs w:val="16"/>
                        <w:u w:val="single"/>
                      </w:rPr>
                      <w:t>. Geometry and Topology</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Fully refereed international journal dealing with all aspects of geometry and topology and their applications. Geometry and Topology is free to access to all users in its electronic format.</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49" w:tgtFrame="_blank" w:history="1">
                    <w:r w:rsidR="00B473EE" w:rsidRPr="00B473EE">
                      <w:rPr>
                        <w:rFonts w:ascii="Arial" w:eastAsia="Times New Roman" w:hAnsi="Arial" w:cs="Arial"/>
                        <w:b/>
                        <w:bCs/>
                        <w:color w:val="409FFF"/>
                        <w:sz w:val="16"/>
                        <w:szCs w:val="16"/>
                        <w:u w:val="single"/>
                      </w:rPr>
                      <w:t>41. Google Directory</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Comprehensive trawl of web sites offering free science publications.</w:t>
                  </w:r>
                </w:p>
              </w:tc>
            </w:tr>
            <w:tr w:rsidR="00B473EE" w:rsidRPr="00B473EE">
              <w:trPr>
                <w:trHeight w:val="34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50" w:tgtFrame="_blank" w:history="1">
                    <w:r w:rsidR="00B473EE" w:rsidRPr="00B473EE">
                      <w:rPr>
                        <w:rFonts w:ascii="Arial" w:eastAsia="Times New Roman" w:hAnsi="Arial" w:cs="Arial"/>
                        <w:b/>
                        <w:bCs/>
                        <w:color w:val="409FFF"/>
                        <w:sz w:val="16"/>
                        <w:szCs w:val="16"/>
                        <w:u w:val="single"/>
                      </w:rPr>
                      <w:t xml:space="preserve">42. </w:t>
                    </w:r>
                    <w:proofErr w:type="spellStart"/>
                    <w:r w:rsidR="00B473EE" w:rsidRPr="00B473EE">
                      <w:rPr>
                        <w:rFonts w:ascii="Arial" w:eastAsia="Times New Roman" w:hAnsi="Arial" w:cs="Arial"/>
                        <w:b/>
                        <w:bCs/>
                        <w:color w:val="409FFF"/>
                        <w:sz w:val="16"/>
                        <w:szCs w:val="16"/>
                        <w:u w:val="single"/>
                      </w:rPr>
                      <w:t>HighWire</w:t>
                    </w:r>
                    <w:proofErr w:type="spellEnd"/>
                    <w:r w:rsidR="00B473EE" w:rsidRPr="00B473EE">
                      <w:rPr>
                        <w:rFonts w:ascii="Arial" w:eastAsia="Times New Roman" w:hAnsi="Arial" w:cs="Arial"/>
                        <w:b/>
                        <w:bCs/>
                        <w:color w:val="409FFF"/>
                        <w:sz w:val="16"/>
                        <w:szCs w:val="16"/>
                        <w:u w:val="single"/>
                      </w:rPr>
                      <w:t xml:space="preserve"> Press</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Sources of free On-Line full text articles and journals </w:t>
                  </w:r>
                  <w:proofErr w:type="spellStart"/>
                  <w:r w:rsidRPr="00B473EE">
                    <w:rPr>
                      <w:rFonts w:ascii="Arial" w:eastAsia="Times New Roman" w:hAnsi="Arial" w:cs="Arial"/>
                      <w:color w:val="004080"/>
                      <w:sz w:val="16"/>
                      <w:szCs w:val="16"/>
                    </w:rPr>
                    <w:t>HighWire</w:t>
                  </w:r>
                  <w:proofErr w:type="spellEnd"/>
                  <w:r w:rsidRPr="00B473EE">
                    <w:rPr>
                      <w:rFonts w:ascii="Arial" w:eastAsia="Times New Roman" w:hAnsi="Arial" w:cs="Arial"/>
                      <w:color w:val="004080"/>
                      <w:sz w:val="16"/>
                      <w:szCs w:val="16"/>
                    </w:rPr>
                    <w:t xml:space="preserve"> Press work with scholarly societies and responsible publishers to host their content online. They do not own the material, nor do they set the journals' policies. </w:t>
                  </w:r>
                  <w:proofErr w:type="spellStart"/>
                  <w:r w:rsidRPr="00B473EE">
                    <w:rPr>
                      <w:rFonts w:ascii="Arial" w:eastAsia="Times New Roman" w:hAnsi="Arial" w:cs="Arial"/>
                      <w:color w:val="004080"/>
                      <w:sz w:val="16"/>
                      <w:szCs w:val="16"/>
                    </w:rPr>
                    <w:t>HighWire</w:t>
                  </w:r>
                  <w:proofErr w:type="spellEnd"/>
                  <w:r w:rsidRPr="00B473EE">
                    <w:rPr>
                      <w:rFonts w:ascii="Arial" w:eastAsia="Times New Roman" w:hAnsi="Arial" w:cs="Arial"/>
                      <w:color w:val="004080"/>
                      <w:sz w:val="16"/>
                      <w:szCs w:val="16"/>
                    </w:rPr>
                    <w:t xml:space="preserve"> contains over 439,456 free full-text articles as of January 2003. </w:t>
                  </w:r>
                  <w:proofErr w:type="spellStart"/>
                  <w:r w:rsidRPr="00B473EE">
                    <w:rPr>
                      <w:rFonts w:ascii="Arial" w:eastAsia="Times New Roman" w:hAnsi="Arial" w:cs="Arial"/>
                      <w:color w:val="004080"/>
                      <w:sz w:val="16"/>
                      <w:szCs w:val="16"/>
                    </w:rPr>
                    <w:t>HighWire</w:t>
                  </w:r>
                  <w:proofErr w:type="spellEnd"/>
                  <w:r w:rsidRPr="00B473EE">
                    <w:rPr>
                      <w:rFonts w:ascii="Arial" w:eastAsia="Times New Roman" w:hAnsi="Arial" w:cs="Arial"/>
                      <w:color w:val="004080"/>
                      <w:sz w:val="16"/>
                      <w:szCs w:val="16"/>
                    </w:rPr>
                    <w:t xml:space="preserve"> Press at Stanford University develops and maintains the Web versions of important journals in biomedicine and other disciplines.</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51" w:tgtFrame="_blank" w:history="1">
                    <w:r w:rsidR="00B473EE" w:rsidRPr="00B473EE">
                      <w:rPr>
                        <w:rFonts w:ascii="Arial" w:eastAsia="Times New Roman" w:hAnsi="Arial" w:cs="Arial"/>
                        <w:b/>
                        <w:bCs/>
                        <w:color w:val="409FFF"/>
                        <w:sz w:val="16"/>
                        <w:szCs w:val="16"/>
                        <w:u w:val="single"/>
                      </w:rPr>
                      <w:t>43. INASP Health Links</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A Gateway to selected Web sites of special interest to health professionals, medical library communities, publishers, and NGOs in developing and transitional countries. It covers General Resources (search engines, gateways, bibliographic databases, abstracts, clinical trials databases, research networks, dictionaries, glossaries, disease classifications, evidence based medicine, full-text E-books, image collections, journals, newsletters, medical education resources, news, useful email lists, and WHO sites); plus Subject Index (e.g. </w:t>
                  </w:r>
                  <w:proofErr w:type="spellStart"/>
                  <w:r w:rsidRPr="00B473EE">
                    <w:rPr>
                      <w:rFonts w:ascii="Arial" w:eastAsia="Times New Roman" w:hAnsi="Arial" w:cs="Arial"/>
                      <w:color w:val="004080"/>
                      <w:sz w:val="16"/>
                      <w:szCs w:val="16"/>
                    </w:rPr>
                    <w:t>Anaesthesiology</w:t>
                  </w:r>
                  <w:proofErr w:type="spellEnd"/>
                  <w:r w:rsidRPr="00B473EE">
                    <w:rPr>
                      <w:rFonts w:ascii="Arial" w:eastAsia="Times New Roman" w:hAnsi="Arial" w:cs="Arial"/>
                      <w:color w:val="004080"/>
                      <w:sz w:val="16"/>
                      <w:szCs w:val="16"/>
                    </w:rPr>
                    <w:t xml:space="preserve">, Basic Sciences, Dermatology, HIV/AIDS etc.); plus Library and Publishing Support and Use of ICTs (Information for Development, Internet Skills, Medical Informatics/E-Health, Publishing Tools).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52" w:tgtFrame="_blank" w:history="1">
                    <w:r w:rsidR="00B473EE" w:rsidRPr="00B473EE">
                      <w:rPr>
                        <w:rFonts w:ascii="Arial" w:eastAsia="Times New Roman" w:hAnsi="Arial" w:cs="Arial"/>
                        <w:b/>
                        <w:bCs/>
                        <w:color w:val="409FFF"/>
                        <w:sz w:val="16"/>
                        <w:szCs w:val="16"/>
                        <w:u w:val="single"/>
                      </w:rPr>
                      <w:t>44. Indian Academy of Sciences</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The prestigious peer-reviewed journals of the Indian Academy of Sciences are available online free to all users. The first issue of the Academy Proceedings appeared in July 1934. Publications cover the physical sciences, life sciences, physics, mathematics, chemistry, earth and planetary sciences, plant sciences, animal sciences, and modern biology, materials science, astrophysics and astronomy, genetics plus the journal Resonance, aimed at improving the quality of science education and teaching. Access to all of these journals is free and open to all users.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53" w:tgtFrame="_blank" w:history="1">
                    <w:r w:rsidR="00B473EE" w:rsidRPr="00B473EE">
                      <w:rPr>
                        <w:rFonts w:ascii="Arial" w:eastAsia="Times New Roman" w:hAnsi="Arial" w:cs="Arial"/>
                        <w:b/>
                        <w:bCs/>
                        <w:color w:val="409FFF"/>
                        <w:sz w:val="16"/>
                        <w:szCs w:val="16"/>
                        <w:u w:val="single"/>
                      </w:rPr>
                      <w:t>45. INDMED</w:t>
                    </w:r>
                  </w:hyperlink>
                </w:p>
                <w:p w:rsidR="00B473EE" w:rsidRPr="00B473EE" w:rsidRDefault="00B473EE" w:rsidP="00B473EE">
                  <w:pPr>
                    <w:spacing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India’s contribution in the areas of biomedical research and health care has been significant and conforming to international standards. However, only a small fraction of it is available for reference through international bibliographic databases. In an effort to redress this imbalance, the National Informatics Centre of India has developed INDMED. Initially this site offers access to the tables of contents and abstracts of 75 leading Indian journals. More journals would be added to the list as their quality improves in coming years.</w:t>
                  </w:r>
                  <w:r w:rsidRPr="00B473EE">
                    <w:rPr>
                      <w:rFonts w:ascii="Arial" w:eastAsia="Times New Roman" w:hAnsi="Arial" w:cs="Arial"/>
                      <w:color w:val="004080"/>
                      <w:sz w:val="16"/>
                      <w:szCs w:val="16"/>
                    </w:rPr>
                    <w:br/>
                    <w:t xml:space="preserve">See also </w:t>
                  </w:r>
                  <w:hyperlink r:id="rId54" w:tgtFrame="_blank" w:history="1">
                    <w:r w:rsidRPr="00B473EE">
                      <w:rPr>
                        <w:rFonts w:ascii="Arial" w:eastAsia="Times New Roman" w:hAnsi="Arial" w:cs="Arial"/>
                        <w:color w:val="409FFF"/>
                        <w:sz w:val="16"/>
                        <w:szCs w:val="16"/>
                        <w:u w:val="single"/>
                      </w:rPr>
                      <w:t>http://medind.nic.in/</w:t>
                    </w:r>
                  </w:hyperlink>
                  <w:r w:rsidRPr="00B473EE">
                    <w:rPr>
                      <w:rFonts w:ascii="Arial" w:eastAsia="Times New Roman" w:hAnsi="Arial" w:cs="Arial"/>
                      <w:color w:val="004080"/>
                      <w:sz w:val="16"/>
                      <w:szCs w:val="16"/>
                    </w:rPr>
                    <w:t xml:space="preserve"> for a one point resource of peer reviewed Indian biomedical literature covering full text of </w:t>
                  </w:r>
                  <w:proofErr w:type="spellStart"/>
                  <w:r w:rsidRPr="00B473EE">
                    <w:rPr>
                      <w:rFonts w:ascii="Arial" w:eastAsia="Times New Roman" w:hAnsi="Arial" w:cs="Arial"/>
                      <w:color w:val="004080"/>
                      <w:sz w:val="16"/>
                      <w:szCs w:val="16"/>
                    </w:rPr>
                    <w:t>IndMED</w:t>
                  </w:r>
                  <w:proofErr w:type="spellEnd"/>
                  <w:r w:rsidRPr="00B473EE">
                    <w:rPr>
                      <w:rFonts w:ascii="Arial" w:eastAsia="Times New Roman" w:hAnsi="Arial" w:cs="Arial"/>
                      <w:color w:val="004080"/>
                      <w:sz w:val="16"/>
                      <w:szCs w:val="16"/>
                    </w:rPr>
                    <w:t xml:space="preserve"> journals.</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55" w:tgtFrame="_blank" w:history="1">
                    <w:r w:rsidR="00B473EE" w:rsidRPr="00B473EE">
                      <w:rPr>
                        <w:rFonts w:ascii="Arial" w:eastAsia="Times New Roman" w:hAnsi="Arial" w:cs="Arial"/>
                        <w:b/>
                        <w:bCs/>
                        <w:color w:val="409FFF"/>
                        <w:sz w:val="16"/>
                        <w:szCs w:val="16"/>
                        <w:u w:val="single"/>
                      </w:rPr>
                      <w:t>46. InformationR.net</w:t>
                    </w:r>
                  </w:hyperlink>
                </w:p>
                <w:p w:rsidR="00B473EE" w:rsidRPr="00B473EE" w:rsidRDefault="00B473EE" w:rsidP="00B473EE">
                  <w:pPr>
                    <w:spacing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The journals and newsletters listed here all include at least a sample of papers or news items that are freely accessible. Sites that simply provide the contents lists of journals that are not freely accessible are not listed.</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56" w:tgtFrame="_blank" w:history="1">
                    <w:r w:rsidR="00B473EE" w:rsidRPr="00B473EE">
                      <w:rPr>
                        <w:rFonts w:ascii="Arial" w:eastAsia="Times New Roman" w:hAnsi="Arial" w:cs="Arial"/>
                        <w:b/>
                        <w:bCs/>
                        <w:color w:val="409FFF"/>
                        <w:sz w:val="16"/>
                        <w:szCs w:val="16"/>
                        <w:u w:val="single"/>
                      </w:rPr>
                      <w:t>47. International Journal of Molecular Sciences</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Provides an advanced forum for chemistry, molecular physics (chemical physics and physical chemistry) and molecular biology. Publishes reviews, regular research papers and short notes. Encourages scientists to publish their theoretical and experimental details in as much detail as possible - there is no restriction on the length of the papers. Free to access to all users in its electronic format.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57" w:tgtFrame="_blank" w:history="1">
                    <w:r w:rsidR="00B473EE" w:rsidRPr="00B473EE">
                      <w:rPr>
                        <w:rFonts w:ascii="Arial" w:eastAsia="Times New Roman" w:hAnsi="Arial" w:cs="Arial"/>
                        <w:b/>
                        <w:bCs/>
                        <w:color w:val="409FFF"/>
                        <w:sz w:val="16"/>
                        <w:szCs w:val="16"/>
                        <w:u w:val="single"/>
                      </w:rPr>
                      <w:t>48. Journal of Biology</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The Journals of Biology is a new international journal, published by </w:t>
                  </w:r>
                  <w:proofErr w:type="spellStart"/>
                  <w:r w:rsidRPr="00B473EE">
                    <w:rPr>
                      <w:rFonts w:ascii="Arial" w:eastAsia="Times New Roman" w:hAnsi="Arial" w:cs="Arial"/>
                      <w:color w:val="004080"/>
                      <w:sz w:val="16"/>
                      <w:szCs w:val="16"/>
                    </w:rPr>
                    <w:t>BioMed</w:t>
                  </w:r>
                  <w:proofErr w:type="spellEnd"/>
                  <w:r w:rsidRPr="00B473EE">
                    <w:rPr>
                      <w:rFonts w:ascii="Arial" w:eastAsia="Times New Roman" w:hAnsi="Arial" w:cs="Arial"/>
                      <w:color w:val="004080"/>
                      <w:sz w:val="16"/>
                      <w:szCs w:val="16"/>
                    </w:rPr>
                    <w:t xml:space="preserve"> Central, which provides immediate open access to research articles of the highest standard, similar to those published by Nature, Science or Cell. Unlike the latter, all research articles published in Journal of Biology will be permanently available free of charge and without restrictions, ensuring the widest possible dissemination of the work.</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58" w:tgtFrame="_blank" w:history="1">
                    <w:r w:rsidR="00B473EE" w:rsidRPr="00B473EE">
                      <w:rPr>
                        <w:rFonts w:ascii="Arial" w:eastAsia="Times New Roman" w:hAnsi="Arial" w:cs="Arial"/>
                        <w:b/>
                        <w:bCs/>
                        <w:color w:val="409FFF"/>
                        <w:sz w:val="16"/>
                        <w:szCs w:val="16"/>
                        <w:u w:val="single"/>
                      </w:rPr>
                      <w:t>49. Journal of the Indian Institute of Science</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The Journal of the Indian Institute of Science was started in 1914 with the objective of publishing quality research papers in science and engineering. Research papers and review articles are selected through a stringent peer review process overseen by the editorial board. The Journal is a multi-faceted publication with content likely to be of interest to research students as well as academic and R &amp; D professionals.</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59" w:history="1">
                    <w:r w:rsidR="00B473EE" w:rsidRPr="00B473EE">
                      <w:rPr>
                        <w:rFonts w:ascii="Arial" w:eastAsia="Times New Roman" w:hAnsi="Arial" w:cs="Arial"/>
                        <w:b/>
                        <w:bCs/>
                        <w:color w:val="409FFF"/>
                        <w:sz w:val="16"/>
                        <w:szCs w:val="16"/>
                        <w:u w:val="single"/>
                      </w:rPr>
                      <w:t>50</w:t>
                    </w:r>
                  </w:hyperlink>
                  <w:hyperlink r:id="rId60" w:tgtFrame="_blank" w:history="1">
                    <w:r w:rsidR="00B473EE" w:rsidRPr="00B473EE">
                      <w:rPr>
                        <w:rFonts w:ascii="Arial" w:eastAsia="Times New Roman" w:hAnsi="Arial" w:cs="Arial"/>
                        <w:b/>
                        <w:bCs/>
                        <w:color w:val="409FFF"/>
                        <w:sz w:val="16"/>
                        <w:szCs w:val="16"/>
                        <w:u w:val="single"/>
                      </w:rPr>
                      <w:t xml:space="preserve">. Journal of Insect Science </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Publishes papers in all aspects of the biology of insects and other arthropods from the molecular to the ecological, and their agricultural and medical impact. An international journal published by the University of Arizona Library. Freely available to individuals and institutions via the Web. No cost inclusion of </w:t>
                  </w:r>
                  <w:proofErr w:type="spellStart"/>
                  <w:r w:rsidRPr="00B473EE">
                    <w:rPr>
                      <w:rFonts w:ascii="Arial" w:eastAsia="Times New Roman" w:hAnsi="Arial" w:cs="Arial"/>
                      <w:color w:val="004080"/>
                      <w:sz w:val="16"/>
                      <w:szCs w:val="16"/>
                    </w:rPr>
                    <w:t>colour</w:t>
                  </w:r>
                  <w:proofErr w:type="spellEnd"/>
                  <w:r w:rsidRPr="00B473EE">
                    <w:rPr>
                      <w:rFonts w:ascii="Arial" w:eastAsia="Times New Roman" w:hAnsi="Arial" w:cs="Arial"/>
                      <w:color w:val="004080"/>
                      <w:sz w:val="16"/>
                      <w:szCs w:val="16"/>
                    </w:rPr>
                    <w:t xml:space="preserve"> figures, videos, sound and large data sets.</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61" w:tgtFrame="_blank" w:history="1">
                    <w:r w:rsidR="00B473EE" w:rsidRPr="00B473EE">
                      <w:rPr>
                        <w:rFonts w:ascii="Arial" w:eastAsia="Times New Roman" w:hAnsi="Arial" w:cs="Arial"/>
                        <w:b/>
                        <w:bCs/>
                        <w:color w:val="409FFF"/>
                        <w:sz w:val="16"/>
                        <w:szCs w:val="16"/>
                        <w:u w:val="single"/>
                      </w:rPr>
                      <w:t>51. Journal of Machine Learning Research (JMLR)</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Provides an international forum for the electronic and paper publication of high-quality scholarly articles in all areas of machine learning.</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62" w:tgtFrame="_blank" w:history="1">
                    <w:r w:rsidR="00B473EE" w:rsidRPr="00B473EE">
                      <w:rPr>
                        <w:rFonts w:ascii="Arial" w:eastAsia="Times New Roman" w:hAnsi="Arial" w:cs="Arial"/>
                        <w:b/>
                        <w:bCs/>
                        <w:color w:val="409FFF"/>
                        <w:sz w:val="16"/>
                        <w:szCs w:val="16"/>
                        <w:u w:val="single"/>
                      </w:rPr>
                      <w:t>52. Journal of Medical Internet Research</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Founded in 1999, is the first international scientific peer-reviewed journal on all aspects of research, information and communication in the healthcare field using Internet and Intranet-related technologies. Free access to all articles to all users, online. Full text content of the journal is also available from </w:t>
                  </w:r>
                  <w:proofErr w:type="spellStart"/>
                  <w:r w:rsidRPr="00B473EE">
                    <w:rPr>
                      <w:rFonts w:ascii="Arial" w:eastAsia="Times New Roman" w:hAnsi="Arial" w:cs="Arial"/>
                      <w:color w:val="004080"/>
                      <w:sz w:val="16"/>
                      <w:szCs w:val="16"/>
                    </w:rPr>
                    <w:t>Bioline</w:t>
                  </w:r>
                  <w:proofErr w:type="spellEnd"/>
                  <w:r w:rsidRPr="00B473EE">
                    <w:rPr>
                      <w:rFonts w:ascii="Arial" w:eastAsia="Times New Roman" w:hAnsi="Arial" w:cs="Arial"/>
                      <w:color w:val="004080"/>
                      <w:sz w:val="16"/>
                      <w:szCs w:val="16"/>
                    </w:rPr>
                    <w:t xml:space="preserve"> International.</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63" w:tgtFrame="_blank" w:history="1">
                    <w:r w:rsidR="00B473EE" w:rsidRPr="00B473EE">
                      <w:rPr>
                        <w:rFonts w:ascii="Arial" w:eastAsia="Times New Roman" w:hAnsi="Arial" w:cs="Arial"/>
                        <w:b/>
                        <w:bCs/>
                        <w:color w:val="409FFF"/>
                        <w:sz w:val="16"/>
                        <w:szCs w:val="16"/>
                        <w:u w:val="single"/>
                      </w:rPr>
                      <w:t xml:space="preserve">53. Journal of Postgraduate Medicine </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A multidisciplinary quarterly biomedical </w:t>
                  </w:r>
                  <w:proofErr w:type="gramStart"/>
                  <w:r w:rsidRPr="00B473EE">
                    <w:rPr>
                      <w:rFonts w:ascii="Arial" w:eastAsia="Times New Roman" w:hAnsi="Arial" w:cs="Arial"/>
                      <w:color w:val="004080"/>
                      <w:sz w:val="16"/>
                      <w:szCs w:val="16"/>
                    </w:rPr>
                    <w:t>journal,</w:t>
                  </w:r>
                  <w:proofErr w:type="gramEnd"/>
                  <w:r w:rsidRPr="00B473EE">
                    <w:rPr>
                      <w:rFonts w:ascii="Arial" w:eastAsia="Times New Roman" w:hAnsi="Arial" w:cs="Arial"/>
                      <w:color w:val="004080"/>
                      <w:sz w:val="16"/>
                      <w:szCs w:val="16"/>
                    </w:rPr>
                    <w:t xml:space="preserve"> is one of the oldest medical journals from India. The journal is official publication of the Staff Society of Seth G. S. Medical College and K. E. M. Hospital, Mumbai, India. The website of the journal provides free access to full text of articles from 1990. Free access to all articles to all users, online.</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64" w:tgtFrame="_blank" w:history="1">
                    <w:r w:rsidR="00B473EE" w:rsidRPr="00B473EE">
                      <w:rPr>
                        <w:rFonts w:ascii="Arial" w:eastAsia="Times New Roman" w:hAnsi="Arial" w:cs="Arial"/>
                        <w:b/>
                        <w:bCs/>
                        <w:color w:val="409FFF"/>
                        <w:sz w:val="16"/>
                        <w:szCs w:val="16"/>
                        <w:u w:val="single"/>
                      </w:rPr>
                      <w:t>54. Living Reviews in Relativity</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A refereed solely electronic journal offering reviews in all areas of relativity, including an extensive reference database. Published by the Albert Einstein Institute Max-Planck-Institute for gravitational physics in Germany.</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65" w:tgtFrame="_blank" w:history="1">
                    <w:r w:rsidR="00B473EE" w:rsidRPr="00B473EE">
                      <w:rPr>
                        <w:rFonts w:ascii="Arial" w:eastAsia="Times New Roman" w:hAnsi="Arial" w:cs="Arial"/>
                        <w:b/>
                        <w:bCs/>
                        <w:color w:val="409FFF"/>
                        <w:sz w:val="16"/>
                        <w:szCs w:val="16"/>
                        <w:u w:val="single"/>
                      </w:rPr>
                      <w:t>55. Mathematics Preprint Server</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Permanent web archive and rapid distribution medium for research articles in the field of mathematics. The preprint server is open to all users and will include final-version articles as well as reports on work in progress. Additionally, articles can be ranked and commented on in discussion threads. Authors are free to update or withdraw their preprints from the server, as well as to submit their articles for publication to their preferred journal. Users can freely browse and search the website but will be asked to login upon submitting preprints.</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66" w:tgtFrame="_blank" w:history="1">
                    <w:r w:rsidR="00B473EE" w:rsidRPr="00B473EE">
                      <w:rPr>
                        <w:rFonts w:ascii="Arial" w:eastAsia="Times New Roman" w:hAnsi="Arial" w:cs="Arial"/>
                        <w:b/>
                        <w:bCs/>
                        <w:color w:val="409FFF"/>
                        <w:sz w:val="16"/>
                        <w:szCs w:val="16"/>
                        <w:u w:val="single"/>
                      </w:rPr>
                      <w:t xml:space="preserve">56. MedicalStudent.com </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MedicalStudent.com is described as a digital library of authoritative medical information for all students of medicine. It is meant to serve as a "</w:t>
                  </w:r>
                  <w:proofErr w:type="spellStart"/>
                  <w:r w:rsidRPr="00B473EE">
                    <w:rPr>
                      <w:rFonts w:ascii="Arial" w:eastAsia="Times New Roman" w:hAnsi="Arial" w:cs="Arial"/>
                      <w:color w:val="004080"/>
                      <w:sz w:val="16"/>
                      <w:szCs w:val="16"/>
                    </w:rPr>
                    <w:t>pico</w:t>
                  </w:r>
                  <w:proofErr w:type="spellEnd"/>
                  <w:r w:rsidRPr="00B473EE">
                    <w:rPr>
                      <w:rFonts w:ascii="Arial" w:eastAsia="Times New Roman" w:hAnsi="Arial" w:cs="Arial"/>
                      <w:color w:val="004080"/>
                      <w:sz w:val="16"/>
                      <w:szCs w:val="16"/>
                    </w:rPr>
                    <w:t xml:space="preserve"> portal" for users interested in quality medical resources on the Internet. Contains over 250 medical textbooks arranged alphabetically in topics from Anatomy to Urology. Each textbook included is free to use, in part or in whole.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67" w:tgtFrame="_blank" w:history="1">
                    <w:r w:rsidR="00B473EE" w:rsidRPr="00B473EE">
                      <w:rPr>
                        <w:rFonts w:ascii="Arial" w:eastAsia="Times New Roman" w:hAnsi="Arial" w:cs="Arial"/>
                        <w:b/>
                        <w:bCs/>
                        <w:color w:val="409FFF"/>
                        <w:sz w:val="16"/>
                        <w:szCs w:val="16"/>
                        <w:u w:val="single"/>
                      </w:rPr>
                      <w:t xml:space="preserve">57. Molecules </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An internet journal of synthetic chemistry and natural product chemistry. Reviews, regular research papers and notes are considered. Our aim is to encourage chemists to publish as much as possible their experimental detail, particularly synthetic procedures and characterization information. There is no restriction on the length of the experimental section. Free access to all articles to all users, online.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68" w:tgtFrame="_blank" w:history="1">
                    <w:r w:rsidR="00B473EE" w:rsidRPr="00B473EE">
                      <w:rPr>
                        <w:rFonts w:ascii="Arial" w:eastAsia="Times New Roman" w:hAnsi="Arial" w:cs="Arial"/>
                        <w:b/>
                        <w:bCs/>
                        <w:color w:val="409FFF"/>
                        <w:sz w:val="16"/>
                        <w:szCs w:val="16"/>
                        <w:u w:val="single"/>
                      </w:rPr>
                      <w:t xml:space="preserve">58. Multilingual Matters/Channel View Publications </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Multilingual Matters is one of the world leaders in research on multilingualism and minority language rights. Multilingual Matters/Channel View Publications are offering free electronic access to journals for institutional subscribers in countries of "low human development" as defined by the Human Development Index.</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69" w:tgtFrame="_blank" w:history="1">
                    <w:r w:rsidR="00B473EE" w:rsidRPr="00B473EE">
                      <w:rPr>
                        <w:rFonts w:ascii="Arial" w:eastAsia="Times New Roman" w:hAnsi="Arial" w:cs="Arial"/>
                        <w:b/>
                        <w:bCs/>
                        <w:color w:val="409FFF"/>
                        <w:sz w:val="16"/>
                        <w:szCs w:val="16"/>
                        <w:u w:val="single"/>
                      </w:rPr>
                      <w:t>59. Namibian Government Department of Environmental Affairs</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Range of publications concerning a range of topics in Namibia including Desertification, Economics, Impact Assessment, Pollution &amp; Waste, Legislation etc.</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70" w:history="1">
                    <w:r w:rsidR="00B473EE" w:rsidRPr="00B473EE">
                      <w:rPr>
                        <w:rFonts w:ascii="Arial" w:eastAsia="Times New Roman" w:hAnsi="Arial" w:cs="Arial"/>
                        <w:b/>
                        <w:bCs/>
                        <w:color w:val="409FFF"/>
                        <w:sz w:val="16"/>
                        <w:szCs w:val="16"/>
                        <w:u w:val="single"/>
                      </w:rPr>
                      <w:t>60</w:t>
                    </w:r>
                  </w:hyperlink>
                  <w:hyperlink r:id="rId71" w:tgtFrame="_blank" w:history="1">
                    <w:r w:rsidR="00B473EE" w:rsidRPr="00B473EE">
                      <w:rPr>
                        <w:rFonts w:ascii="Arial" w:eastAsia="Times New Roman" w:hAnsi="Arial" w:cs="Arial"/>
                        <w:b/>
                        <w:bCs/>
                        <w:color w:val="409FFF"/>
                        <w:sz w:val="16"/>
                        <w:szCs w:val="16"/>
                        <w:u w:val="single"/>
                      </w:rPr>
                      <w:t xml:space="preserve">. NASA Astrophysics Data System </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The Astrophysics Data System (ADS) is a NASA-funded project that provides free access to over 300,000 free full-text articles in astronomy and astrophysics. Most of the major astronomical journals are included. In many cases articles published in the current year are not available through ADS. Articles are available in PDF, GIF, or other electronic formats.</w:t>
                  </w:r>
                  <w:r w:rsidRPr="00B473EE">
                    <w:rPr>
                      <w:rFonts w:ascii="Arial" w:eastAsia="Times New Roman" w:hAnsi="Arial" w:cs="Arial"/>
                      <w:color w:val="004080"/>
                      <w:sz w:val="16"/>
                      <w:szCs w:val="16"/>
                    </w:rPr>
                    <w:br/>
                    <w:t>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72" w:history="1">
                    <w:r w:rsidR="00B473EE" w:rsidRPr="00B473EE">
                      <w:rPr>
                        <w:rFonts w:ascii="Arial" w:eastAsia="Times New Roman" w:hAnsi="Arial" w:cs="Arial"/>
                        <w:b/>
                        <w:bCs/>
                        <w:color w:val="409FFF"/>
                        <w:sz w:val="16"/>
                        <w:szCs w:val="16"/>
                        <w:u w:val="single"/>
                      </w:rPr>
                      <w:t>61</w:t>
                    </w:r>
                  </w:hyperlink>
                  <w:hyperlink r:id="rId73" w:tgtFrame="_blank" w:history="1">
                    <w:r w:rsidR="00B473EE" w:rsidRPr="00B473EE">
                      <w:rPr>
                        <w:rFonts w:ascii="Arial" w:eastAsia="Times New Roman" w:hAnsi="Arial" w:cs="Arial"/>
                        <w:b/>
                        <w:bCs/>
                        <w:color w:val="409FFF"/>
                        <w:sz w:val="16"/>
                        <w:szCs w:val="16"/>
                        <w:u w:val="single"/>
                      </w:rPr>
                      <w:t>. National Information Service for Earthquake Engineering (NISEE)</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Based at UC Berkeley, this is an online collection of abstracts, reports, books, slides and images free to access. Large selection of software </w:t>
                  </w:r>
                  <w:proofErr w:type="spellStart"/>
                  <w:r w:rsidRPr="00B473EE">
                    <w:rPr>
                      <w:rFonts w:ascii="Arial" w:eastAsia="Times New Roman" w:hAnsi="Arial" w:cs="Arial"/>
                      <w:color w:val="004080"/>
                      <w:sz w:val="16"/>
                      <w:szCs w:val="16"/>
                    </w:rPr>
                    <w:t>programmes</w:t>
                  </w:r>
                  <w:proofErr w:type="spellEnd"/>
                  <w:r w:rsidRPr="00B473EE">
                    <w:rPr>
                      <w:rFonts w:ascii="Arial" w:eastAsia="Times New Roman" w:hAnsi="Arial" w:cs="Arial"/>
                      <w:color w:val="004080"/>
                      <w:sz w:val="16"/>
                      <w:szCs w:val="16"/>
                    </w:rPr>
                    <w:t xml:space="preserve"> available for free download.</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74" w:tgtFrame="_blank" w:history="1">
                    <w:r w:rsidR="00B473EE" w:rsidRPr="00B473EE">
                      <w:rPr>
                        <w:rFonts w:ascii="Arial" w:eastAsia="Times New Roman" w:hAnsi="Arial" w:cs="Arial"/>
                        <w:b/>
                        <w:bCs/>
                        <w:color w:val="409FFF"/>
                        <w:sz w:val="16"/>
                        <w:szCs w:val="16"/>
                        <w:u w:val="single"/>
                      </w:rPr>
                      <w:t>62. National Technical Information Service (NTIS)</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The US Department of Commerce, National Technical Information Service (NTIS) has begun electronic delivery of all its reports dating to 1997. Reports numbering fewer than 20 pages are free; those over 20 pages are $8.95. The scanned reports appear in Adobe PDF.</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75" w:tgtFrame="_blank" w:history="1">
                    <w:r w:rsidR="00B473EE" w:rsidRPr="00B473EE">
                      <w:rPr>
                        <w:rFonts w:ascii="Arial" w:eastAsia="Times New Roman" w:hAnsi="Arial" w:cs="Arial"/>
                        <w:b/>
                        <w:bCs/>
                        <w:color w:val="409FFF"/>
                        <w:sz w:val="16"/>
                        <w:szCs w:val="16"/>
                        <w:u w:val="single"/>
                      </w:rPr>
                      <w:t xml:space="preserve">63. New England Journal of Medicine </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The New England Journal of Medicine is available to over 60 countries (listed on their web site) under its "Access for Low-Income Countries" program. Users from these countries will be recognized automatically by their IP addresses and allowed access to full text without charge. </w:t>
                  </w:r>
                  <w:r w:rsidRPr="00B473EE">
                    <w:rPr>
                      <w:rFonts w:ascii="Arial" w:eastAsia="Times New Roman" w:hAnsi="Arial" w:cs="Arial"/>
                      <w:color w:val="004080"/>
                      <w:sz w:val="16"/>
                      <w:szCs w:val="16"/>
                    </w:rPr>
                    <w:br/>
                    <w:t>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76" w:tgtFrame="_blank" w:history="1">
                    <w:r w:rsidR="00B473EE" w:rsidRPr="00B473EE">
                      <w:rPr>
                        <w:rFonts w:ascii="Arial" w:eastAsia="Times New Roman" w:hAnsi="Arial" w:cs="Arial"/>
                        <w:b/>
                        <w:bCs/>
                        <w:color w:val="409FFF"/>
                        <w:sz w:val="16"/>
                        <w:szCs w:val="16"/>
                        <w:u w:val="single"/>
                      </w:rPr>
                      <w:t>64. New Journal of Physics</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New Journal of Physics is co-owned by the Institute of Physics and Deutsche </w:t>
                  </w:r>
                  <w:proofErr w:type="spellStart"/>
                  <w:r w:rsidRPr="00B473EE">
                    <w:rPr>
                      <w:rFonts w:ascii="Arial" w:eastAsia="Times New Roman" w:hAnsi="Arial" w:cs="Arial"/>
                      <w:color w:val="004080"/>
                      <w:sz w:val="16"/>
                      <w:szCs w:val="16"/>
                    </w:rPr>
                    <w:t>Physikalische</w:t>
                  </w:r>
                  <w:proofErr w:type="spellEnd"/>
                  <w:r w:rsidRPr="00B473EE">
                    <w:rPr>
                      <w:rFonts w:ascii="Arial" w:eastAsia="Times New Roman" w:hAnsi="Arial" w:cs="Arial"/>
                      <w:color w:val="004080"/>
                      <w:sz w:val="16"/>
                      <w:szCs w:val="16"/>
                    </w:rPr>
                    <w:t xml:space="preserve"> </w:t>
                  </w:r>
                  <w:proofErr w:type="spellStart"/>
                  <w:r w:rsidRPr="00B473EE">
                    <w:rPr>
                      <w:rFonts w:ascii="Arial" w:eastAsia="Times New Roman" w:hAnsi="Arial" w:cs="Arial"/>
                      <w:color w:val="004080"/>
                      <w:sz w:val="16"/>
                      <w:szCs w:val="16"/>
                    </w:rPr>
                    <w:t>Gesellschaft</w:t>
                  </w:r>
                  <w:proofErr w:type="spellEnd"/>
                  <w:r w:rsidRPr="00B473EE">
                    <w:rPr>
                      <w:rFonts w:ascii="Arial" w:eastAsia="Times New Roman" w:hAnsi="Arial" w:cs="Arial"/>
                      <w:color w:val="004080"/>
                      <w:sz w:val="16"/>
                      <w:szCs w:val="16"/>
                    </w:rPr>
                    <w:t>, and is supported by a growing number of physical societies around the world. NJP is available without charge to readers and is funded by article charges from authors of published papers.</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77" w:tgtFrame="_blank" w:history="1">
                    <w:r w:rsidR="00B473EE" w:rsidRPr="00B473EE">
                      <w:rPr>
                        <w:rFonts w:ascii="Arial" w:eastAsia="Times New Roman" w:hAnsi="Arial" w:cs="Arial"/>
                        <w:b/>
                        <w:bCs/>
                        <w:color w:val="409FFF"/>
                        <w:sz w:val="16"/>
                        <w:szCs w:val="16"/>
                        <w:u w:val="single"/>
                      </w:rPr>
                      <w:t>65. Public Library of Science (PLOS)</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A non-profit organization of scientists committed to making the world's scientific and medical literature a public resource. </w:t>
                  </w:r>
                  <w:proofErr w:type="spellStart"/>
                  <w:r w:rsidRPr="00B473EE">
                    <w:rPr>
                      <w:rFonts w:ascii="Arial" w:eastAsia="Times New Roman" w:hAnsi="Arial" w:cs="Arial"/>
                      <w:color w:val="004080"/>
                      <w:sz w:val="16"/>
                      <w:szCs w:val="16"/>
                    </w:rPr>
                    <w:t>PLoS</w:t>
                  </w:r>
                  <w:proofErr w:type="spellEnd"/>
                  <w:r w:rsidRPr="00B473EE">
                    <w:rPr>
                      <w:rFonts w:ascii="Arial" w:eastAsia="Times New Roman" w:hAnsi="Arial" w:cs="Arial"/>
                      <w:color w:val="004080"/>
                      <w:sz w:val="16"/>
                      <w:szCs w:val="16"/>
                    </w:rPr>
                    <w:t xml:space="preserve"> currently plans to begin publishing two new journals - working titles </w:t>
                  </w:r>
                  <w:proofErr w:type="spellStart"/>
                  <w:r w:rsidRPr="00B473EE">
                    <w:rPr>
                      <w:rFonts w:ascii="Arial" w:eastAsia="Times New Roman" w:hAnsi="Arial" w:cs="Arial"/>
                      <w:color w:val="004080"/>
                      <w:sz w:val="16"/>
                      <w:szCs w:val="16"/>
                    </w:rPr>
                    <w:t>PLoS</w:t>
                  </w:r>
                  <w:proofErr w:type="spellEnd"/>
                  <w:r w:rsidRPr="00B473EE">
                    <w:rPr>
                      <w:rFonts w:ascii="Arial" w:eastAsia="Times New Roman" w:hAnsi="Arial" w:cs="Arial"/>
                      <w:color w:val="004080"/>
                      <w:sz w:val="16"/>
                      <w:szCs w:val="16"/>
                    </w:rPr>
                    <w:t xml:space="preserve"> Biology and </w:t>
                  </w:r>
                  <w:proofErr w:type="spellStart"/>
                  <w:r w:rsidRPr="00B473EE">
                    <w:rPr>
                      <w:rFonts w:ascii="Arial" w:eastAsia="Times New Roman" w:hAnsi="Arial" w:cs="Arial"/>
                      <w:color w:val="004080"/>
                      <w:sz w:val="16"/>
                      <w:szCs w:val="16"/>
                    </w:rPr>
                    <w:t>PLoS</w:t>
                  </w:r>
                  <w:proofErr w:type="spellEnd"/>
                  <w:r w:rsidRPr="00B473EE">
                    <w:rPr>
                      <w:rFonts w:ascii="Arial" w:eastAsia="Times New Roman" w:hAnsi="Arial" w:cs="Arial"/>
                      <w:color w:val="004080"/>
                      <w:sz w:val="16"/>
                      <w:szCs w:val="16"/>
                    </w:rPr>
                    <w:t xml:space="preserve"> Medicine - publishing the best peer-reviewed original research articles, timely reviews and commentary. The </w:t>
                  </w:r>
                  <w:proofErr w:type="spellStart"/>
                  <w:r w:rsidRPr="00B473EE">
                    <w:rPr>
                      <w:rFonts w:ascii="Arial" w:eastAsia="Times New Roman" w:hAnsi="Arial" w:cs="Arial"/>
                      <w:color w:val="004080"/>
                      <w:sz w:val="16"/>
                      <w:szCs w:val="16"/>
                    </w:rPr>
                    <w:t>PLoS</w:t>
                  </w:r>
                  <w:proofErr w:type="spellEnd"/>
                  <w:r w:rsidRPr="00B473EE">
                    <w:rPr>
                      <w:rFonts w:ascii="Arial" w:eastAsia="Times New Roman" w:hAnsi="Arial" w:cs="Arial"/>
                      <w:color w:val="004080"/>
                      <w:sz w:val="16"/>
                      <w:szCs w:val="16"/>
                    </w:rPr>
                    <w:t xml:space="preserve"> journals will retain all of the important features of scientific journals, including rigorous peer-review and high editorial and production standards, but will use a new publishing model that will allow </w:t>
                  </w:r>
                  <w:proofErr w:type="spellStart"/>
                  <w:r w:rsidRPr="00B473EE">
                    <w:rPr>
                      <w:rFonts w:ascii="Arial" w:eastAsia="Times New Roman" w:hAnsi="Arial" w:cs="Arial"/>
                      <w:color w:val="004080"/>
                      <w:sz w:val="16"/>
                      <w:szCs w:val="16"/>
                    </w:rPr>
                    <w:t>PLoS</w:t>
                  </w:r>
                  <w:proofErr w:type="spellEnd"/>
                  <w:r w:rsidRPr="00B473EE">
                    <w:rPr>
                      <w:rFonts w:ascii="Arial" w:eastAsia="Times New Roman" w:hAnsi="Arial" w:cs="Arial"/>
                      <w:color w:val="004080"/>
                      <w:sz w:val="16"/>
                      <w:szCs w:val="16"/>
                    </w:rPr>
                    <w:t xml:space="preserve"> to make all published works immediately available online, with no charges for access or restrictions on subsequent redistribution or use.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78" w:tgtFrame="_blank" w:history="1">
                    <w:r w:rsidR="00B473EE" w:rsidRPr="00B473EE">
                      <w:rPr>
                        <w:rFonts w:ascii="Arial" w:eastAsia="Times New Roman" w:hAnsi="Arial" w:cs="Arial"/>
                        <w:b/>
                        <w:bCs/>
                        <w:color w:val="409FFF"/>
                        <w:sz w:val="16"/>
                        <w:szCs w:val="16"/>
                        <w:u w:val="single"/>
                      </w:rPr>
                      <w:t>66. POPLINE Database</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POPLINE, the world's largest bibliographic database on population, family planning, and related issues, is now available free of charge on the Internet. All 280,000 citations, representing published and unpublished literature, can be accessed for no charge at: </w:t>
                  </w:r>
                  <w:hyperlink r:id="rId79" w:tgtFrame="_blank" w:history="1">
                    <w:r w:rsidRPr="00B473EE">
                      <w:rPr>
                        <w:rFonts w:ascii="Arial" w:eastAsia="Times New Roman" w:hAnsi="Arial" w:cs="Arial"/>
                        <w:color w:val="409FFF"/>
                        <w:sz w:val="16"/>
                        <w:szCs w:val="16"/>
                        <w:u w:val="single"/>
                      </w:rPr>
                      <w:t xml:space="preserve">http://www.popline.org </w:t>
                    </w:r>
                  </w:hyperlink>
                  <w:r w:rsidRPr="00B473EE">
                    <w:rPr>
                      <w:rFonts w:ascii="Arial" w:eastAsia="Times New Roman" w:hAnsi="Arial" w:cs="Arial"/>
                      <w:color w:val="004080"/>
                      <w:sz w:val="16"/>
                      <w:szCs w:val="16"/>
                    </w:rPr>
                    <w:br/>
                    <w:t xml:space="preserve">For those in developing countries who may have limited access to the Internet, POPLINE will continue to distribute POPLINE on CD-ROM to over 950 sites twice a year. For more details about this service go to: </w:t>
                  </w:r>
                  <w:hyperlink r:id="rId80" w:tgtFrame="_blank" w:history="1">
                    <w:r w:rsidRPr="00B473EE">
                      <w:rPr>
                        <w:rFonts w:ascii="Arial" w:eastAsia="Times New Roman" w:hAnsi="Arial" w:cs="Arial"/>
                        <w:color w:val="409FFF"/>
                        <w:sz w:val="16"/>
                        <w:szCs w:val="16"/>
                        <w:u w:val="single"/>
                      </w:rPr>
                      <w:t xml:space="preserve">http://www.jhuccp.org/popline/popcd.stm </w:t>
                    </w:r>
                  </w:hyperlink>
                  <w:r w:rsidRPr="00B473EE">
                    <w:rPr>
                      <w:rFonts w:ascii="Arial" w:eastAsia="Times New Roman" w:hAnsi="Arial" w:cs="Arial"/>
                      <w:color w:val="004080"/>
                      <w:sz w:val="16"/>
                      <w:szCs w:val="16"/>
                    </w:rPr>
                    <w:br/>
                    <w:t>POPLINE Digital Services also provides full text documents of many of its abstracts in the database at no charge for readers in developing countries. Full-text documents are only available if the information is not available locally, is not a commercially published book, and is less than 100 pages in length. POPLINE sends full-text documents as an e-mail attachment in Adobe Acrobat format or by mail.</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1950"/>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81" w:tgtFrame="_blank" w:history="1">
                    <w:r w:rsidR="00B473EE" w:rsidRPr="00B473EE">
                      <w:rPr>
                        <w:rFonts w:ascii="Arial" w:eastAsia="Times New Roman" w:hAnsi="Arial" w:cs="Arial"/>
                        <w:b/>
                        <w:bCs/>
                        <w:color w:val="409FFF"/>
                        <w:sz w:val="16"/>
                        <w:szCs w:val="16"/>
                        <w:u w:val="single"/>
                      </w:rPr>
                      <w:t xml:space="preserve">67. </w:t>
                    </w:r>
                    <w:proofErr w:type="spellStart"/>
                    <w:r w:rsidR="00B473EE" w:rsidRPr="00B473EE">
                      <w:rPr>
                        <w:rFonts w:ascii="Arial" w:eastAsia="Times New Roman" w:hAnsi="Arial" w:cs="Arial"/>
                        <w:b/>
                        <w:bCs/>
                        <w:color w:val="409FFF"/>
                        <w:sz w:val="16"/>
                        <w:szCs w:val="16"/>
                        <w:u w:val="single"/>
                      </w:rPr>
                      <w:t>Psycoloquy</w:t>
                    </w:r>
                    <w:proofErr w:type="spellEnd"/>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A refereed international, interdisciplinary electronic journal sponsored by the American Psychological Association (APA) and indexed by APA's </w:t>
                  </w:r>
                  <w:proofErr w:type="spellStart"/>
                  <w:r w:rsidRPr="00B473EE">
                    <w:rPr>
                      <w:rFonts w:ascii="Arial" w:eastAsia="Times New Roman" w:hAnsi="Arial" w:cs="Arial"/>
                      <w:color w:val="004080"/>
                      <w:sz w:val="16"/>
                      <w:szCs w:val="16"/>
                    </w:rPr>
                    <w:t>PsycINFO</w:t>
                  </w:r>
                  <w:proofErr w:type="spellEnd"/>
                  <w:r w:rsidRPr="00B473EE">
                    <w:rPr>
                      <w:rFonts w:ascii="Arial" w:eastAsia="Times New Roman" w:hAnsi="Arial" w:cs="Arial"/>
                      <w:color w:val="004080"/>
                      <w:sz w:val="16"/>
                      <w:szCs w:val="16"/>
                    </w:rPr>
                    <w:t xml:space="preserve"> and the Institute for Scientific Information. </w:t>
                  </w:r>
                  <w:proofErr w:type="spellStart"/>
                  <w:r w:rsidRPr="00B473EE">
                    <w:rPr>
                      <w:rFonts w:ascii="Arial" w:eastAsia="Times New Roman" w:hAnsi="Arial" w:cs="Arial"/>
                      <w:color w:val="004080"/>
                      <w:sz w:val="16"/>
                      <w:szCs w:val="16"/>
                    </w:rPr>
                    <w:t>Psycoloquy</w:t>
                  </w:r>
                  <w:proofErr w:type="spellEnd"/>
                  <w:r w:rsidRPr="00B473EE">
                    <w:rPr>
                      <w:rFonts w:ascii="Arial" w:eastAsia="Times New Roman" w:hAnsi="Arial" w:cs="Arial"/>
                      <w:color w:val="004080"/>
                      <w:sz w:val="16"/>
                      <w:szCs w:val="16"/>
                    </w:rPr>
                    <w:t xml:space="preserve"> publishes articles and peer commentary in all areas of psychology as well as cognitive science, neuroscience, </w:t>
                  </w:r>
                  <w:proofErr w:type="spellStart"/>
                  <w:r w:rsidRPr="00B473EE">
                    <w:rPr>
                      <w:rFonts w:ascii="Arial" w:eastAsia="Times New Roman" w:hAnsi="Arial" w:cs="Arial"/>
                      <w:color w:val="004080"/>
                      <w:sz w:val="16"/>
                      <w:szCs w:val="16"/>
                    </w:rPr>
                    <w:t>behavioural</w:t>
                  </w:r>
                  <w:proofErr w:type="spellEnd"/>
                  <w:r w:rsidRPr="00B473EE">
                    <w:rPr>
                      <w:rFonts w:ascii="Arial" w:eastAsia="Times New Roman" w:hAnsi="Arial" w:cs="Arial"/>
                      <w:color w:val="004080"/>
                      <w:sz w:val="16"/>
                      <w:szCs w:val="16"/>
                    </w:rPr>
                    <w:t xml:space="preserve"> biology, artificial intelligence, robotics/vision, linguistics and philosophy.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82" w:tgtFrame="_blank" w:history="1">
                    <w:r w:rsidR="00B473EE" w:rsidRPr="00B473EE">
                      <w:rPr>
                        <w:rFonts w:ascii="Arial" w:eastAsia="Times New Roman" w:hAnsi="Arial" w:cs="Arial"/>
                        <w:b/>
                        <w:bCs/>
                        <w:color w:val="409FFF"/>
                        <w:sz w:val="16"/>
                        <w:szCs w:val="16"/>
                        <w:u w:val="single"/>
                      </w:rPr>
                      <w:t>68. Ptolemy Project</w:t>
                    </w:r>
                  </w:hyperlink>
                </w:p>
                <w:p w:rsidR="00B473EE" w:rsidRPr="00B473EE" w:rsidRDefault="00B473EE" w:rsidP="00B473EE">
                  <w:pPr>
                    <w:spacing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A research partnership between the Office of International Surgery at the University of Toronto and members of the Association of Surgeons of East Africa (ASEA</w:t>
                  </w:r>
                  <w:proofErr w:type="gramStart"/>
                  <w:r w:rsidRPr="00B473EE">
                    <w:rPr>
                      <w:rFonts w:ascii="Arial" w:eastAsia="Times New Roman" w:hAnsi="Arial" w:cs="Arial"/>
                      <w:color w:val="004080"/>
                      <w:sz w:val="16"/>
                      <w:szCs w:val="16"/>
                    </w:rPr>
                    <w:t>),</w:t>
                  </w:r>
                  <w:proofErr w:type="gramEnd"/>
                  <w:r w:rsidRPr="00B473EE">
                    <w:rPr>
                      <w:rFonts w:ascii="Arial" w:eastAsia="Times New Roman" w:hAnsi="Arial" w:cs="Arial"/>
                      <w:color w:val="004080"/>
                      <w:sz w:val="16"/>
                      <w:szCs w:val="16"/>
                    </w:rPr>
                    <w:t xml:space="preserve"> combines the provision of access to high quality electronic health information with a process to evaluate its impact for the participants. It aims to answer the question, does access to full-text health information have a positive effect on surgical practice, teaching and research in East Africa.</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83" w:tgtFrame="_blank" w:history="1">
                    <w:r w:rsidR="00B473EE" w:rsidRPr="00B473EE">
                      <w:rPr>
                        <w:rFonts w:ascii="Arial" w:eastAsia="Times New Roman" w:hAnsi="Arial" w:cs="Arial"/>
                        <w:b/>
                        <w:bCs/>
                        <w:color w:val="409FFF"/>
                        <w:sz w:val="16"/>
                        <w:szCs w:val="16"/>
                        <w:u w:val="single"/>
                      </w:rPr>
                      <w:t>69. PubMed</w:t>
                    </w:r>
                  </w:hyperlink>
                </w:p>
                <w:p w:rsidR="00B473EE" w:rsidRPr="00B473EE" w:rsidRDefault="00B473EE" w:rsidP="00B473EE">
                  <w:pPr>
                    <w:spacing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PubMed, a service of the National Library of Medicine, provides access to over 12 million MEDLINE citations back to the mid-1960's and additional life science journals. PubMed includes links to many sites providing full text articles and other related resources.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84" w:history="1">
                    <w:r w:rsidR="00B473EE" w:rsidRPr="00B473EE">
                      <w:rPr>
                        <w:rFonts w:ascii="Arial" w:eastAsia="Times New Roman" w:hAnsi="Arial" w:cs="Arial"/>
                        <w:b/>
                        <w:bCs/>
                        <w:color w:val="409FFF"/>
                        <w:sz w:val="16"/>
                        <w:szCs w:val="16"/>
                        <w:u w:val="single"/>
                      </w:rPr>
                      <w:t>70</w:t>
                    </w:r>
                  </w:hyperlink>
                  <w:hyperlink r:id="rId85" w:tgtFrame="_blank" w:history="1">
                    <w:r w:rsidR="00B473EE" w:rsidRPr="00B473EE">
                      <w:rPr>
                        <w:rFonts w:ascii="Arial" w:eastAsia="Times New Roman" w:hAnsi="Arial" w:cs="Arial"/>
                        <w:b/>
                        <w:bCs/>
                        <w:color w:val="409FFF"/>
                        <w:sz w:val="16"/>
                        <w:szCs w:val="16"/>
                        <w:u w:val="single"/>
                      </w:rPr>
                      <w:t xml:space="preserve">. </w:t>
                    </w:r>
                    <w:proofErr w:type="spellStart"/>
                    <w:r w:rsidR="00B473EE" w:rsidRPr="00B473EE">
                      <w:rPr>
                        <w:rFonts w:ascii="Arial" w:eastAsia="Times New Roman" w:hAnsi="Arial" w:cs="Arial"/>
                        <w:b/>
                        <w:bCs/>
                        <w:color w:val="409FFF"/>
                        <w:sz w:val="16"/>
                        <w:szCs w:val="16"/>
                        <w:u w:val="single"/>
                      </w:rPr>
                      <w:t>PubMedCentral</w:t>
                    </w:r>
                    <w:proofErr w:type="spellEnd"/>
                  </w:hyperlink>
                </w:p>
                <w:p w:rsidR="00B473EE" w:rsidRPr="00B473EE" w:rsidRDefault="00B473EE" w:rsidP="00B473EE">
                  <w:pPr>
                    <w:spacing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The U.S. National Library of Medicine's digital archive of life sciences journal literature claims to offer open access to over 80,000 articles from over 100 journals. Access </w:t>
                  </w:r>
                  <w:proofErr w:type="gramStart"/>
                  <w:r w:rsidRPr="00B473EE">
                    <w:rPr>
                      <w:rFonts w:ascii="Arial" w:eastAsia="Times New Roman" w:hAnsi="Arial" w:cs="Arial"/>
                      <w:color w:val="004080"/>
                      <w:sz w:val="16"/>
                      <w:szCs w:val="16"/>
                    </w:rPr>
                    <w:t>to</w:t>
                  </w:r>
                  <w:proofErr w:type="gramEnd"/>
                  <w:r w:rsidRPr="00B473EE">
                    <w:rPr>
                      <w:rFonts w:ascii="Arial" w:eastAsia="Times New Roman" w:hAnsi="Arial" w:cs="Arial"/>
                      <w:color w:val="004080"/>
                      <w:sz w:val="16"/>
                      <w:szCs w:val="16"/>
                    </w:rPr>
                    <w:t xml:space="preserve"> much of the full text on PMC is free and unrestricted. A journal may make its content available in PMC as soon as it is published, or it may delay its release in PMC for a specified period after initial publication. Current PMC journals have delays ranging up to two years, with most releasing their material six months or less after publication.</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86" w:history="1">
                    <w:r w:rsidR="00B473EE" w:rsidRPr="00B473EE">
                      <w:rPr>
                        <w:rFonts w:ascii="Arial" w:eastAsia="Times New Roman" w:hAnsi="Arial" w:cs="Arial"/>
                        <w:b/>
                        <w:bCs/>
                        <w:color w:val="409FFF"/>
                        <w:sz w:val="16"/>
                        <w:szCs w:val="16"/>
                        <w:u w:val="single"/>
                      </w:rPr>
                      <w:t>71</w:t>
                    </w:r>
                  </w:hyperlink>
                  <w:hyperlink r:id="rId87" w:tgtFrame="_blank" w:history="1">
                    <w:r w:rsidR="00B473EE" w:rsidRPr="00B473EE">
                      <w:rPr>
                        <w:rFonts w:ascii="Arial" w:eastAsia="Times New Roman" w:hAnsi="Arial" w:cs="Arial"/>
                        <w:b/>
                        <w:bCs/>
                        <w:color w:val="409FFF"/>
                        <w:sz w:val="16"/>
                        <w:szCs w:val="16"/>
                        <w:u w:val="single"/>
                      </w:rPr>
                      <w:t>. Project Gutenberg</w:t>
                    </w:r>
                  </w:hyperlink>
                </w:p>
                <w:p w:rsidR="00B473EE" w:rsidRPr="00B473EE" w:rsidRDefault="00B473EE" w:rsidP="00B473EE">
                  <w:pPr>
                    <w:spacing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This project </w:t>
                  </w:r>
                  <w:proofErr w:type="spellStart"/>
                  <w:r w:rsidRPr="00B473EE">
                    <w:rPr>
                      <w:rFonts w:ascii="Arial" w:eastAsia="Times New Roman" w:hAnsi="Arial" w:cs="Arial"/>
                      <w:color w:val="004080"/>
                      <w:sz w:val="16"/>
                      <w:szCs w:val="16"/>
                    </w:rPr>
                    <w:t>digitises</w:t>
                  </w:r>
                  <w:proofErr w:type="spellEnd"/>
                  <w:r w:rsidRPr="00B473EE">
                    <w:rPr>
                      <w:rFonts w:ascii="Arial" w:eastAsia="Times New Roman" w:hAnsi="Arial" w:cs="Arial"/>
                      <w:color w:val="004080"/>
                      <w:sz w:val="16"/>
                      <w:szCs w:val="16"/>
                    </w:rPr>
                    <w:t xml:space="preserve"> books which are in the public domain and puts them online free of charge. It was founded in 1971 and has so far published 7,500 e-books.</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88" w:tgtFrame="_blank" w:history="1">
                    <w:r w:rsidR="00B473EE" w:rsidRPr="00B473EE">
                      <w:rPr>
                        <w:rFonts w:ascii="Arial" w:eastAsia="Times New Roman" w:hAnsi="Arial" w:cs="Arial"/>
                        <w:b/>
                        <w:bCs/>
                        <w:color w:val="409FFF"/>
                        <w:sz w:val="16"/>
                        <w:szCs w:val="16"/>
                        <w:u w:val="single"/>
                      </w:rPr>
                      <w:t xml:space="preserve">72. PubMed Central </w:t>
                    </w:r>
                  </w:hyperlink>
                </w:p>
                <w:p w:rsidR="00B473EE" w:rsidRPr="00B473EE" w:rsidRDefault="00B473EE" w:rsidP="00B473EE">
                  <w:pPr>
                    <w:spacing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PubMed Central is an open access web-based archive of journal literature for all of the life sciences. It is being developed by the National Center for Biotechnology Information (NCBI) at the U.S. National Library of Medicine (NLM).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89" w:tgtFrame="_blank" w:history="1">
                    <w:r w:rsidR="00B473EE" w:rsidRPr="00B473EE">
                      <w:rPr>
                        <w:rFonts w:ascii="Arial" w:eastAsia="Times New Roman" w:hAnsi="Arial" w:cs="Arial"/>
                        <w:b/>
                        <w:bCs/>
                        <w:color w:val="409FFF"/>
                        <w:sz w:val="16"/>
                        <w:szCs w:val="16"/>
                        <w:u w:val="single"/>
                      </w:rPr>
                      <w:t>73. Royal College of Psychiatrists (UK)</w:t>
                    </w:r>
                  </w:hyperlink>
                </w:p>
                <w:p w:rsidR="00B473EE" w:rsidRPr="00B473EE" w:rsidRDefault="00B473EE" w:rsidP="00B473EE">
                  <w:pPr>
                    <w:spacing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The Royal College of Psychiatrists allows free access to the online full-text version of its three journals ('British Journal of Psychiatry', 'Psychiatric Bulletin' and 'Advances in Psychiatric Treatment') to 75 different developing countries.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90" w:tgtFrame="_blank" w:history="1">
                    <w:r w:rsidR="00B473EE" w:rsidRPr="00B473EE">
                      <w:rPr>
                        <w:rFonts w:ascii="Arial" w:eastAsia="Times New Roman" w:hAnsi="Arial" w:cs="Arial"/>
                        <w:b/>
                        <w:bCs/>
                        <w:color w:val="409FFF"/>
                        <w:sz w:val="16"/>
                        <w:szCs w:val="16"/>
                        <w:u w:val="single"/>
                      </w:rPr>
                      <w:t>74. SARA - Scholarly Articles Research Alerting</w:t>
                    </w:r>
                  </w:hyperlink>
                </w:p>
                <w:p w:rsidR="00B473EE" w:rsidRPr="00B473EE" w:rsidRDefault="00B473EE" w:rsidP="00B473EE">
                  <w:pPr>
                    <w:spacing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A special email service designed to deliver tables of contents for any Taylor &amp; Francis, </w:t>
                  </w:r>
                  <w:proofErr w:type="spellStart"/>
                  <w:r w:rsidRPr="00B473EE">
                    <w:rPr>
                      <w:rFonts w:ascii="Arial" w:eastAsia="Times New Roman" w:hAnsi="Arial" w:cs="Arial"/>
                      <w:color w:val="004080"/>
                      <w:sz w:val="16"/>
                      <w:szCs w:val="16"/>
                    </w:rPr>
                    <w:t>Carfax</w:t>
                  </w:r>
                  <w:proofErr w:type="spellEnd"/>
                  <w:r w:rsidRPr="00B473EE">
                    <w:rPr>
                      <w:rFonts w:ascii="Arial" w:eastAsia="Times New Roman" w:hAnsi="Arial" w:cs="Arial"/>
                      <w:color w:val="004080"/>
                      <w:sz w:val="16"/>
                      <w:szCs w:val="16"/>
                    </w:rPr>
                    <w:t xml:space="preserve">, </w:t>
                  </w:r>
                  <w:proofErr w:type="spellStart"/>
                  <w:r w:rsidRPr="00B473EE">
                    <w:rPr>
                      <w:rFonts w:ascii="Arial" w:eastAsia="Times New Roman" w:hAnsi="Arial" w:cs="Arial"/>
                      <w:color w:val="004080"/>
                      <w:sz w:val="16"/>
                      <w:szCs w:val="16"/>
                    </w:rPr>
                    <w:t>Routledge</w:t>
                  </w:r>
                  <w:proofErr w:type="spellEnd"/>
                  <w:r w:rsidRPr="00B473EE">
                    <w:rPr>
                      <w:rFonts w:ascii="Arial" w:eastAsia="Times New Roman" w:hAnsi="Arial" w:cs="Arial"/>
                      <w:color w:val="004080"/>
                      <w:sz w:val="16"/>
                      <w:szCs w:val="16"/>
                    </w:rPr>
                    <w:t xml:space="preserve">, </w:t>
                  </w:r>
                  <w:proofErr w:type="spellStart"/>
                  <w:r w:rsidRPr="00B473EE">
                    <w:rPr>
                      <w:rFonts w:ascii="Arial" w:eastAsia="Times New Roman" w:hAnsi="Arial" w:cs="Arial"/>
                      <w:color w:val="004080"/>
                      <w:sz w:val="16"/>
                      <w:szCs w:val="16"/>
                    </w:rPr>
                    <w:t>Spon</w:t>
                  </w:r>
                  <w:proofErr w:type="spellEnd"/>
                  <w:r w:rsidRPr="00B473EE">
                    <w:rPr>
                      <w:rFonts w:ascii="Arial" w:eastAsia="Times New Roman" w:hAnsi="Arial" w:cs="Arial"/>
                      <w:color w:val="004080"/>
                      <w:sz w:val="16"/>
                      <w:szCs w:val="16"/>
                    </w:rPr>
                    <w:t xml:space="preserve"> Press, Martin </w:t>
                  </w:r>
                  <w:proofErr w:type="spellStart"/>
                  <w:r w:rsidRPr="00B473EE">
                    <w:rPr>
                      <w:rFonts w:ascii="Arial" w:eastAsia="Times New Roman" w:hAnsi="Arial" w:cs="Arial"/>
                      <w:color w:val="004080"/>
                      <w:sz w:val="16"/>
                      <w:szCs w:val="16"/>
                    </w:rPr>
                    <w:t>Dunitz</w:t>
                  </w:r>
                  <w:proofErr w:type="spellEnd"/>
                  <w:r w:rsidRPr="00B473EE">
                    <w:rPr>
                      <w:rFonts w:ascii="Arial" w:eastAsia="Times New Roman" w:hAnsi="Arial" w:cs="Arial"/>
                      <w:color w:val="004080"/>
                      <w:sz w:val="16"/>
                      <w:szCs w:val="16"/>
                    </w:rPr>
                    <w:t xml:space="preserve"> or Psychology Press journal. This service is completely free of </w:t>
                  </w:r>
                  <w:proofErr w:type="gramStart"/>
                  <w:r w:rsidRPr="00B473EE">
                    <w:rPr>
                      <w:rFonts w:ascii="Arial" w:eastAsia="Times New Roman" w:hAnsi="Arial" w:cs="Arial"/>
                      <w:color w:val="004080"/>
                      <w:sz w:val="16"/>
                      <w:szCs w:val="16"/>
                    </w:rPr>
                    <w:t>charge,</w:t>
                  </w:r>
                  <w:proofErr w:type="gramEnd"/>
                  <w:r w:rsidRPr="00B473EE">
                    <w:rPr>
                      <w:rFonts w:ascii="Arial" w:eastAsia="Times New Roman" w:hAnsi="Arial" w:cs="Arial"/>
                      <w:color w:val="004080"/>
                      <w:sz w:val="16"/>
                      <w:szCs w:val="16"/>
                    </w:rPr>
                    <w:t xml:space="preserve"> all you need to do is register.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91" w:tgtFrame="_blank" w:history="1">
                    <w:r w:rsidR="00B473EE" w:rsidRPr="00B473EE">
                      <w:rPr>
                        <w:rFonts w:ascii="Arial" w:eastAsia="Times New Roman" w:hAnsi="Arial" w:cs="Arial"/>
                        <w:b/>
                        <w:bCs/>
                        <w:color w:val="409FFF"/>
                        <w:sz w:val="16"/>
                        <w:szCs w:val="16"/>
                        <w:u w:val="single"/>
                      </w:rPr>
                      <w:t>75. Science and Technology Sources on the Internet</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A good descriptive inventory of databases that produce lists of citations to scientific literature, and which are freely accessible. In addition to the major free databases such as </w:t>
                  </w:r>
                  <w:proofErr w:type="spellStart"/>
                  <w:r w:rsidRPr="00B473EE">
                    <w:rPr>
                      <w:rFonts w:ascii="Arial" w:eastAsia="Times New Roman" w:hAnsi="Arial" w:cs="Arial"/>
                      <w:color w:val="004080"/>
                      <w:sz w:val="16"/>
                      <w:szCs w:val="16"/>
                    </w:rPr>
                    <w:t>UnCover</w:t>
                  </w:r>
                  <w:proofErr w:type="spellEnd"/>
                  <w:r w:rsidRPr="00B473EE">
                    <w:rPr>
                      <w:rFonts w:ascii="Arial" w:eastAsia="Times New Roman" w:hAnsi="Arial" w:cs="Arial"/>
                      <w:color w:val="004080"/>
                      <w:sz w:val="16"/>
                      <w:szCs w:val="16"/>
                    </w:rPr>
                    <w:t xml:space="preserve">, Agricola, Medline, etc. it also includes searchable databases from learned societies, government agencies, electronic journal publishers, and various discussion groups-all freely accessible. </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after="0" w:line="240" w:lineRule="auto"/>
                    <w:rPr>
                      <w:rFonts w:ascii="Arial" w:eastAsia="Times New Roman" w:hAnsi="Arial" w:cs="Arial"/>
                      <w:color w:val="004080"/>
                      <w:sz w:val="16"/>
                      <w:szCs w:val="16"/>
                    </w:rPr>
                  </w:pPr>
                  <w:hyperlink r:id="rId92" w:tgtFrame="_blank" w:history="1">
                    <w:r w:rsidR="00B473EE" w:rsidRPr="00B473EE">
                      <w:rPr>
                        <w:rFonts w:ascii="Arial" w:eastAsia="Times New Roman" w:hAnsi="Arial" w:cs="Arial"/>
                        <w:b/>
                        <w:bCs/>
                        <w:color w:val="409FFF"/>
                        <w:sz w:val="16"/>
                        <w:szCs w:val="16"/>
                        <w:u w:val="single"/>
                      </w:rPr>
                      <w:t xml:space="preserve">76. </w:t>
                    </w:r>
                    <w:proofErr w:type="spellStart"/>
                    <w:r w:rsidR="00B473EE" w:rsidRPr="00B473EE">
                      <w:rPr>
                        <w:rFonts w:ascii="Arial" w:eastAsia="Times New Roman" w:hAnsi="Arial" w:cs="Arial"/>
                        <w:b/>
                        <w:bCs/>
                        <w:color w:val="409FFF"/>
                        <w:sz w:val="16"/>
                        <w:szCs w:val="16"/>
                        <w:u w:val="single"/>
                      </w:rPr>
                      <w:t>SciELO</w:t>
                    </w:r>
                    <w:proofErr w:type="spellEnd"/>
                    <w:r w:rsidR="00B473EE" w:rsidRPr="00B473EE">
                      <w:rPr>
                        <w:rFonts w:ascii="Arial" w:eastAsia="Times New Roman" w:hAnsi="Arial" w:cs="Arial"/>
                        <w:b/>
                        <w:bCs/>
                        <w:color w:val="409FFF"/>
                        <w:sz w:val="16"/>
                        <w:szCs w:val="16"/>
                        <w:u w:val="single"/>
                      </w:rPr>
                      <w:t xml:space="preserve"> - Scientific Electronic Library Online</w:t>
                    </w:r>
                  </w:hyperlink>
                </w:p>
                <w:p w:rsidR="00B473EE" w:rsidRPr="00B473EE" w:rsidRDefault="00B473EE" w:rsidP="00B473EE">
                  <w:pPr>
                    <w:spacing w:after="100"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The objective of the site is to implement an electronic virtual library, providing full access to a collection of serial titles, a collection of issues from individual serial titles, as well as to the full text of articles. The access to both serial titles and articles is available via indexes and search forms.</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93" w:tgtFrame="_blank" w:history="1">
                    <w:r w:rsidR="00B473EE" w:rsidRPr="00B473EE">
                      <w:rPr>
                        <w:rFonts w:ascii="Arial" w:eastAsia="Times New Roman" w:hAnsi="Arial" w:cs="Arial"/>
                        <w:b/>
                        <w:bCs/>
                        <w:color w:val="409FFF"/>
                        <w:sz w:val="16"/>
                        <w:szCs w:val="16"/>
                        <w:u w:val="single"/>
                      </w:rPr>
                      <w:t xml:space="preserve">77. </w:t>
                    </w:r>
                    <w:proofErr w:type="spellStart"/>
                    <w:r w:rsidR="00B473EE" w:rsidRPr="00B473EE">
                      <w:rPr>
                        <w:rFonts w:ascii="Arial" w:eastAsia="Times New Roman" w:hAnsi="Arial" w:cs="Arial"/>
                        <w:b/>
                        <w:bCs/>
                        <w:color w:val="409FFF"/>
                        <w:sz w:val="16"/>
                        <w:szCs w:val="16"/>
                        <w:u w:val="single"/>
                      </w:rPr>
                      <w:t>TerraLib</w:t>
                    </w:r>
                    <w:proofErr w:type="spellEnd"/>
                  </w:hyperlink>
                </w:p>
                <w:p w:rsidR="00B473EE" w:rsidRPr="00B473EE" w:rsidRDefault="00B473EE" w:rsidP="00B473EE">
                  <w:pPr>
                    <w:spacing w:beforeAutospacing="1" w:after="100" w:afterAutospacing="1" w:line="240" w:lineRule="auto"/>
                    <w:rPr>
                      <w:rFonts w:ascii="Arial" w:eastAsia="Times New Roman" w:hAnsi="Arial" w:cs="Arial"/>
                      <w:color w:val="004080"/>
                      <w:sz w:val="16"/>
                      <w:szCs w:val="16"/>
                    </w:rPr>
                  </w:pPr>
                  <w:proofErr w:type="spellStart"/>
                  <w:r w:rsidRPr="00B473EE">
                    <w:rPr>
                      <w:rFonts w:ascii="Arial" w:eastAsia="Times New Roman" w:hAnsi="Arial" w:cs="Arial"/>
                      <w:color w:val="004080"/>
                      <w:sz w:val="16"/>
                      <w:szCs w:val="16"/>
                    </w:rPr>
                    <w:t>TerraLib</w:t>
                  </w:r>
                  <w:proofErr w:type="spellEnd"/>
                  <w:r w:rsidRPr="00B473EE">
                    <w:rPr>
                      <w:rFonts w:ascii="Arial" w:eastAsia="Times New Roman" w:hAnsi="Arial" w:cs="Arial"/>
                      <w:color w:val="004080"/>
                      <w:sz w:val="16"/>
                      <w:szCs w:val="16"/>
                    </w:rPr>
                    <w:t xml:space="preserve"> is a GIS classes and functions library, available from the Internet as open source, allowing a collaborative environment and its use for the development of multiple GIS tools. Its main aim is to enable the development of a new generation of GIS applications, based on the technological advances on spatial databases.</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94" w:tgtFrame="_blank" w:history="1">
                    <w:r w:rsidR="00B473EE" w:rsidRPr="00B473EE">
                      <w:rPr>
                        <w:rFonts w:ascii="Arial" w:eastAsia="Times New Roman" w:hAnsi="Arial" w:cs="Arial"/>
                        <w:b/>
                        <w:bCs/>
                        <w:color w:val="409FFF"/>
                        <w:sz w:val="16"/>
                        <w:szCs w:val="16"/>
                        <w:u w:val="single"/>
                      </w:rPr>
                      <w:t xml:space="preserve">78. TOXNET </w:t>
                    </w:r>
                  </w:hyperlink>
                </w:p>
                <w:p w:rsidR="00B473EE" w:rsidRPr="00B473EE" w:rsidRDefault="00B473EE" w:rsidP="00B473EE">
                  <w:pPr>
                    <w:spacing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A cluster of databases on toxicology, hazardous chemicals, and related areas with free to access abstracts plus links to a range of related NLM sites.</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285"/>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95" w:tgtFrame="_blank" w:history="1">
                    <w:r w:rsidR="00B473EE" w:rsidRPr="00B473EE">
                      <w:rPr>
                        <w:rFonts w:ascii="Arial" w:eastAsia="Times New Roman" w:hAnsi="Arial" w:cs="Arial"/>
                        <w:b/>
                        <w:bCs/>
                        <w:color w:val="409FFF"/>
                        <w:sz w:val="16"/>
                        <w:szCs w:val="16"/>
                        <w:u w:val="single"/>
                      </w:rPr>
                      <w:t>79. UNESCO</w:t>
                    </w:r>
                  </w:hyperlink>
                </w:p>
                <w:p w:rsidR="00B473EE" w:rsidRPr="00B473EE" w:rsidRDefault="00B473EE" w:rsidP="00B473EE">
                  <w:pPr>
                    <w:spacing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The UNESCO catalog lists over 100,000 UNESCO documents and provides access to the full text.</w:t>
                  </w:r>
                </w:p>
              </w:tc>
            </w:tr>
            <w:tr w:rsidR="00B473EE" w:rsidRPr="00B473EE">
              <w:trPr>
                <w:trHeight w:val="285"/>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300"/>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96" w:history="1">
                    <w:r w:rsidR="00B473EE" w:rsidRPr="00B473EE">
                      <w:rPr>
                        <w:rFonts w:ascii="Arial" w:eastAsia="Times New Roman" w:hAnsi="Arial" w:cs="Arial"/>
                        <w:b/>
                        <w:bCs/>
                        <w:color w:val="409FFF"/>
                        <w:sz w:val="16"/>
                        <w:szCs w:val="16"/>
                        <w:u w:val="single"/>
                      </w:rPr>
                      <w:t>80</w:t>
                    </w:r>
                  </w:hyperlink>
                  <w:hyperlink r:id="rId97" w:tgtFrame="_blank" w:history="1">
                    <w:r w:rsidR="00B473EE" w:rsidRPr="00B473EE">
                      <w:rPr>
                        <w:rFonts w:ascii="Arial" w:eastAsia="Times New Roman" w:hAnsi="Arial" w:cs="Arial"/>
                        <w:b/>
                        <w:bCs/>
                        <w:color w:val="409FFF"/>
                        <w:sz w:val="16"/>
                        <w:szCs w:val="16"/>
                        <w:u w:val="single"/>
                      </w:rPr>
                      <w:t>. Water Resources Abstracts</w:t>
                    </w:r>
                  </w:hyperlink>
                </w:p>
                <w:p w:rsidR="00B473EE" w:rsidRPr="00B473EE" w:rsidRDefault="00B473EE" w:rsidP="00B473EE">
                  <w:pPr>
                    <w:spacing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Compiled from several sources for USGS abstracts on the subject of water resources since 1977, plus some earlier abstracts. The method of submitting and collecting abstracts was not foolproof and, therefore, this is not a complete set. The information you find here should be augmented with other methods of search such as Water Research Abstracts </w:t>
                  </w:r>
                </w:p>
              </w:tc>
            </w:tr>
            <w:tr w:rsidR="00B473EE" w:rsidRPr="00B473EE">
              <w:trPr>
                <w:trHeight w:val="300"/>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300"/>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98" w:history="1">
                    <w:r w:rsidR="00B473EE" w:rsidRPr="00B473EE">
                      <w:rPr>
                        <w:rFonts w:ascii="Arial" w:eastAsia="Times New Roman" w:hAnsi="Arial" w:cs="Arial"/>
                        <w:b/>
                        <w:bCs/>
                        <w:color w:val="409FFF"/>
                        <w:sz w:val="16"/>
                        <w:szCs w:val="16"/>
                        <w:u w:val="single"/>
                      </w:rPr>
                      <w:t>81</w:t>
                    </w:r>
                  </w:hyperlink>
                  <w:hyperlink r:id="rId99" w:tgtFrame="_blank" w:history="1">
                    <w:r w:rsidR="00B473EE" w:rsidRPr="00B473EE">
                      <w:rPr>
                        <w:rFonts w:ascii="Arial" w:eastAsia="Times New Roman" w:hAnsi="Arial" w:cs="Arial"/>
                        <w:b/>
                        <w:bCs/>
                        <w:color w:val="409FFF"/>
                        <w:sz w:val="16"/>
                        <w:szCs w:val="16"/>
                        <w:u w:val="single"/>
                      </w:rPr>
                      <w:t xml:space="preserve">. Water Research Abstracts </w:t>
                    </w:r>
                  </w:hyperlink>
                </w:p>
                <w:p w:rsidR="00B473EE" w:rsidRPr="00B473EE" w:rsidRDefault="00B473EE" w:rsidP="00B473EE">
                  <w:pPr>
                    <w:spacing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Collection of international water research compiled by the Water Resources Scientific Information Center (WRSIC) of the USGS. The research abstracted in this database covers a wide variety of topics; time period from 1967 to October, 1993. This database contains over 265,000 abstracts and citations. Enough information is given in each citation so that the user can locate titles of interest. </w:t>
                  </w:r>
                  <w:r w:rsidRPr="00B473EE">
                    <w:rPr>
                      <w:rFonts w:ascii="Arial" w:eastAsia="Times New Roman" w:hAnsi="Arial" w:cs="Arial"/>
                      <w:color w:val="004080"/>
                      <w:sz w:val="16"/>
                      <w:szCs w:val="16"/>
                    </w:rPr>
                    <w:br/>
                    <w:t> </w:t>
                  </w:r>
                </w:p>
              </w:tc>
            </w:tr>
            <w:tr w:rsidR="00B473EE" w:rsidRPr="00B473EE">
              <w:trPr>
                <w:trHeight w:val="300"/>
                <w:tblCellSpacing w:w="0" w:type="dxa"/>
              </w:trPr>
              <w:tc>
                <w:tcPr>
                  <w:tcW w:w="0" w:type="auto"/>
                  <w:vAlign w:val="center"/>
                  <w:hideMark/>
                </w:tcPr>
                <w:p w:rsidR="00B473EE" w:rsidRPr="00B473EE" w:rsidRDefault="00B473EE" w:rsidP="00B473EE">
                  <w:pPr>
                    <w:spacing w:after="0" w:line="240" w:lineRule="auto"/>
                    <w:rPr>
                      <w:rFonts w:ascii="Arial" w:eastAsia="Times New Roman" w:hAnsi="Arial" w:cs="Arial"/>
                      <w:color w:val="004080"/>
                      <w:sz w:val="16"/>
                      <w:szCs w:val="16"/>
                    </w:rPr>
                  </w:pPr>
                </w:p>
              </w:tc>
            </w:tr>
            <w:tr w:rsidR="00B473EE" w:rsidRPr="00B473EE">
              <w:trPr>
                <w:trHeight w:val="300"/>
                <w:tblCellSpacing w:w="0" w:type="dxa"/>
              </w:trPr>
              <w:tc>
                <w:tcPr>
                  <w:tcW w:w="0" w:type="auto"/>
                  <w:vAlign w:val="center"/>
                  <w:hideMark/>
                </w:tcPr>
                <w:p w:rsidR="00B473EE" w:rsidRPr="00B473EE" w:rsidRDefault="009009A0" w:rsidP="00B473EE">
                  <w:pPr>
                    <w:spacing w:before="100" w:beforeAutospacing="1" w:after="100" w:afterAutospacing="1" w:line="240" w:lineRule="auto"/>
                    <w:rPr>
                      <w:rFonts w:ascii="Arial" w:eastAsia="Times New Roman" w:hAnsi="Arial" w:cs="Arial"/>
                      <w:color w:val="004080"/>
                      <w:sz w:val="16"/>
                      <w:szCs w:val="16"/>
                    </w:rPr>
                  </w:pPr>
                  <w:hyperlink r:id="rId100" w:tgtFrame="_blank" w:history="1">
                    <w:r w:rsidR="00B473EE" w:rsidRPr="00B473EE">
                      <w:rPr>
                        <w:rFonts w:ascii="Arial" w:eastAsia="Times New Roman" w:hAnsi="Arial" w:cs="Arial"/>
                        <w:b/>
                        <w:bCs/>
                        <w:color w:val="409FFF"/>
                        <w:sz w:val="16"/>
                        <w:szCs w:val="16"/>
                        <w:u w:val="single"/>
                      </w:rPr>
                      <w:t>82. World Development Sources (World Bank)</w:t>
                    </w:r>
                  </w:hyperlink>
                </w:p>
                <w:p w:rsidR="00B473EE" w:rsidRPr="00B473EE" w:rsidRDefault="00B473EE" w:rsidP="00B473EE">
                  <w:pPr>
                    <w:spacing w:beforeAutospacing="1" w:after="100" w:afterAutospacing="1" w:line="240" w:lineRule="auto"/>
                    <w:rPr>
                      <w:rFonts w:ascii="Arial" w:eastAsia="Times New Roman" w:hAnsi="Arial" w:cs="Arial"/>
                      <w:color w:val="004080"/>
                      <w:sz w:val="16"/>
                      <w:szCs w:val="16"/>
                    </w:rPr>
                  </w:pPr>
                  <w:r w:rsidRPr="00B473EE">
                    <w:rPr>
                      <w:rFonts w:ascii="Arial" w:eastAsia="Times New Roman" w:hAnsi="Arial" w:cs="Arial"/>
                      <w:color w:val="004080"/>
                      <w:sz w:val="16"/>
                      <w:szCs w:val="16"/>
                    </w:rPr>
                    <w:t xml:space="preserve">World Development Sources (WDS) is a web based text search and retrieval system which contains a collection of over </w:t>
                  </w:r>
                  <w:r w:rsidRPr="00B473EE">
                    <w:rPr>
                      <w:rFonts w:ascii="Arial" w:eastAsia="Times New Roman" w:hAnsi="Arial" w:cs="Arial"/>
                      <w:color w:val="004080"/>
                      <w:sz w:val="16"/>
                      <w:szCs w:val="16"/>
                    </w:rPr>
                    <w:lastRenderedPageBreak/>
                    <w:t xml:space="preserve">6,000 World Bank reports most of which are scanned and are available in imaged format, which you can access via a web browser and search through a multi-field search engine. These include Project appraisal reports, Economic and Sector Works, Evaluation reports, studies and working papers. </w:t>
                  </w:r>
                  <w:r w:rsidRPr="00B473EE">
                    <w:rPr>
                      <w:rFonts w:ascii="Arial" w:eastAsia="Times New Roman" w:hAnsi="Arial" w:cs="Arial"/>
                      <w:color w:val="004080"/>
                      <w:sz w:val="16"/>
                      <w:szCs w:val="16"/>
                    </w:rPr>
                    <w:br/>
                    <w:t> </w:t>
                  </w:r>
                </w:p>
              </w:tc>
            </w:tr>
            <w:tr w:rsidR="00B473EE" w:rsidRPr="00B473EE">
              <w:trPr>
                <w:trHeight w:val="300"/>
                <w:tblCellSpacing w:w="0" w:type="dxa"/>
              </w:trPr>
              <w:tc>
                <w:tcPr>
                  <w:tcW w:w="0" w:type="auto"/>
                  <w:vAlign w:val="center"/>
                  <w:hideMark/>
                </w:tcPr>
                <w:p w:rsidR="00B473EE" w:rsidRPr="00B473EE" w:rsidRDefault="00B473EE" w:rsidP="00B473EE">
                  <w:pPr>
                    <w:spacing w:after="0" w:line="240" w:lineRule="auto"/>
                    <w:rPr>
                      <w:rFonts w:ascii="Times New Roman" w:eastAsia="Times New Roman" w:hAnsi="Times New Roman" w:cs="Times New Roman"/>
                      <w:color w:val="004080"/>
                      <w:sz w:val="24"/>
                      <w:szCs w:val="24"/>
                    </w:rPr>
                  </w:pPr>
                </w:p>
              </w:tc>
            </w:tr>
          </w:tbl>
          <w:p w:rsidR="00B473EE" w:rsidRPr="00B473EE" w:rsidRDefault="009009A0" w:rsidP="00B473EE">
            <w:pPr>
              <w:spacing w:after="0" w:line="240" w:lineRule="auto"/>
              <w:rPr>
                <w:rFonts w:ascii="Times New Roman" w:eastAsia="Times New Roman" w:hAnsi="Times New Roman" w:cs="Times New Roman"/>
                <w:color w:val="004080"/>
                <w:sz w:val="24"/>
                <w:szCs w:val="24"/>
              </w:rPr>
            </w:pPr>
            <w:r>
              <w:rPr>
                <w:rFonts w:ascii="Times New Roman" w:eastAsia="Times New Roman" w:hAnsi="Times New Roman" w:cs="Times New Roman"/>
                <w:color w:val="004080"/>
                <w:sz w:val="24"/>
                <w:szCs w:val="24"/>
              </w:rPr>
              <w:pict>
                <v:rect id="_x0000_i1025" style="width:0;height:.75pt" o:hralign="center" o:hrstd="t" o:hrnoshade="t" o:hr="t" fillcolor="#efefef" stroked="f"/>
              </w:pict>
            </w:r>
          </w:p>
        </w:tc>
      </w:tr>
    </w:tbl>
    <w:p w:rsidR="00B473EE" w:rsidRPr="00B473EE" w:rsidRDefault="00B473EE" w:rsidP="00B473EE">
      <w:pPr>
        <w:spacing w:after="0" w:line="240" w:lineRule="auto"/>
        <w:rPr>
          <w:rFonts w:ascii="Times New Roman" w:eastAsia="Times New Roman" w:hAnsi="Times New Roman" w:cs="Times New Roman"/>
          <w:vanish/>
          <w:color w:val="004080"/>
          <w:sz w:val="24"/>
          <w:szCs w:val="24"/>
        </w:rPr>
      </w:pPr>
      <w:r w:rsidRPr="00B473EE">
        <w:rPr>
          <w:rFonts w:ascii="Times New Roman" w:eastAsia="Times New Roman" w:hAnsi="Times New Roman" w:cs="Times New Roman"/>
          <w:vanish/>
          <w:color w:val="004080"/>
          <w:sz w:val="24"/>
          <w:szCs w:val="24"/>
        </w:rPr>
        <w:lastRenderedPageBreak/>
        <w:t>a0d935b5-bcf0-4db4-9b15-c247820c5c67</w:t>
      </w:r>
    </w:p>
    <w:p w:rsidR="00B473EE" w:rsidRPr="00B473EE" w:rsidRDefault="00B473EE" w:rsidP="00B473EE">
      <w:pPr>
        <w:spacing w:after="0" w:line="240" w:lineRule="auto"/>
        <w:rPr>
          <w:rFonts w:ascii="Times New Roman" w:eastAsia="Times New Roman" w:hAnsi="Times New Roman" w:cs="Times New Roman"/>
          <w:vanish/>
          <w:color w:val="004080"/>
          <w:sz w:val="24"/>
          <w:szCs w:val="24"/>
        </w:rPr>
      </w:pPr>
      <w:r w:rsidRPr="00B473EE">
        <w:rPr>
          <w:rFonts w:ascii="Times New Roman" w:eastAsia="Times New Roman" w:hAnsi="Times New Roman" w:cs="Times New Roman"/>
          <w:vanish/>
          <w:color w:val="004080"/>
          <w:sz w:val="24"/>
          <w:szCs w:val="24"/>
        </w:rPr>
        <w:t>Y2:a0d935b5-bcf0-4db4-9b15-c247820c5c67</w:t>
      </w:r>
    </w:p>
    <w:p w:rsidR="00AA1870" w:rsidRDefault="00AA1870"/>
    <w:sectPr w:rsidR="00AA18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3EE"/>
    <w:rsid w:val="009009A0"/>
    <w:rsid w:val="00AA1870"/>
    <w:rsid w:val="00B47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73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3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73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3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165998">
      <w:bodyDiv w:val="1"/>
      <w:marLeft w:val="0"/>
      <w:marRight w:val="0"/>
      <w:marTop w:val="0"/>
      <w:marBottom w:val="0"/>
      <w:divBdr>
        <w:top w:val="none" w:sz="0" w:space="0" w:color="auto"/>
        <w:left w:val="none" w:sz="0" w:space="0" w:color="auto"/>
        <w:bottom w:val="none" w:sz="0" w:space="0" w:color="auto"/>
        <w:right w:val="none" w:sz="0" w:space="0" w:color="auto"/>
      </w:divBdr>
      <w:divsChild>
        <w:div w:id="826552689">
          <w:marLeft w:val="0"/>
          <w:marRight w:val="0"/>
          <w:marTop w:val="0"/>
          <w:marBottom w:val="0"/>
          <w:divBdr>
            <w:top w:val="none" w:sz="0" w:space="0" w:color="auto"/>
            <w:left w:val="none" w:sz="0" w:space="0" w:color="auto"/>
            <w:bottom w:val="none" w:sz="0" w:space="0" w:color="auto"/>
            <w:right w:val="none" w:sz="0" w:space="0" w:color="auto"/>
          </w:divBdr>
        </w:div>
        <w:div w:id="1322538370">
          <w:marLeft w:val="0"/>
          <w:marRight w:val="0"/>
          <w:marTop w:val="0"/>
          <w:marBottom w:val="0"/>
          <w:divBdr>
            <w:top w:val="none" w:sz="0" w:space="0" w:color="auto"/>
            <w:left w:val="none" w:sz="0" w:space="0" w:color="auto"/>
            <w:bottom w:val="none" w:sz="0" w:space="0" w:color="auto"/>
            <w:right w:val="none" w:sz="0" w:space="0" w:color="auto"/>
          </w:divBdr>
        </w:div>
        <w:div w:id="2069498515">
          <w:marLeft w:val="0"/>
          <w:marRight w:val="0"/>
          <w:marTop w:val="0"/>
          <w:marBottom w:val="0"/>
          <w:divBdr>
            <w:top w:val="none" w:sz="0" w:space="0" w:color="auto"/>
            <w:left w:val="none" w:sz="0" w:space="0" w:color="auto"/>
            <w:bottom w:val="none" w:sz="0" w:space="0" w:color="auto"/>
            <w:right w:val="none" w:sz="0" w:space="0" w:color="auto"/>
          </w:divBdr>
        </w:div>
        <w:div w:id="1567759027">
          <w:marLeft w:val="0"/>
          <w:marRight w:val="0"/>
          <w:marTop w:val="0"/>
          <w:marBottom w:val="0"/>
          <w:divBdr>
            <w:top w:val="none" w:sz="0" w:space="0" w:color="auto"/>
            <w:left w:val="none" w:sz="0" w:space="0" w:color="auto"/>
            <w:bottom w:val="none" w:sz="0" w:space="0" w:color="auto"/>
            <w:right w:val="none" w:sz="0" w:space="0" w:color="auto"/>
          </w:divBdr>
        </w:div>
        <w:div w:id="1716613247">
          <w:blockQuote w:val="1"/>
          <w:marLeft w:val="720"/>
          <w:marRight w:val="720"/>
          <w:marTop w:val="100"/>
          <w:marBottom w:val="100"/>
          <w:divBdr>
            <w:top w:val="none" w:sz="0" w:space="0" w:color="auto"/>
            <w:left w:val="none" w:sz="0" w:space="0" w:color="auto"/>
            <w:bottom w:val="none" w:sz="0" w:space="0" w:color="auto"/>
            <w:right w:val="none" w:sz="0" w:space="0" w:color="auto"/>
          </w:divBdr>
        </w:div>
        <w:div w:id="32172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5689532">
              <w:marLeft w:val="0"/>
              <w:marRight w:val="0"/>
              <w:marTop w:val="0"/>
              <w:marBottom w:val="0"/>
              <w:divBdr>
                <w:top w:val="none" w:sz="0" w:space="0" w:color="auto"/>
                <w:left w:val="none" w:sz="0" w:space="0" w:color="auto"/>
                <w:bottom w:val="none" w:sz="0" w:space="0" w:color="auto"/>
                <w:right w:val="none" w:sz="0" w:space="0" w:color="auto"/>
              </w:divBdr>
            </w:div>
          </w:divsChild>
        </w:div>
        <w:div w:id="1417366336">
          <w:marLeft w:val="0"/>
          <w:marRight w:val="0"/>
          <w:marTop w:val="0"/>
          <w:marBottom w:val="0"/>
          <w:divBdr>
            <w:top w:val="none" w:sz="0" w:space="0" w:color="auto"/>
            <w:left w:val="none" w:sz="0" w:space="0" w:color="auto"/>
            <w:bottom w:val="none" w:sz="0" w:space="0" w:color="auto"/>
            <w:right w:val="none" w:sz="0" w:space="0" w:color="auto"/>
          </w:divBdr>
        </w:div>
        <w:div w:id="20737756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2003799">
              <w:marLeft w:val="0"/>
              <w:marRight w:val="0"/>
              <w:marTop w:val="0"/>
              <w:marBottom w:val="0"/>
              <w:divBdr>
                <w:top w:val="none" w:sz="0" w:space="0" w:color="auto"/>
                <w:left w:val="none" w:sz="0" w:space="0" w:color="auto"/>
                <w:bottom w:val="none" w:sz="0" w:space="0" w:color="auto"/>
                <w:right w:val="none" w:sz="0" w:space="0" w:color="auto"/>
              </w:divBdr>
            </w:div>
          </w:divsChild>
        </w:div>
        <w:div w:id="5837335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9424618">
              <w:marLeft w:val="0"/>
              <w:marRight w:val="0"/>
              <w:marTop w:val="0"/>
              <w:marBottom w:val="0"/>
              <w:divBdr>
                <w:top w:val="none" w:sz="0" w:space="0" w:color="auto"/>
                <w:left w:val="none" w:sz="0" w:space="0" w:color="auto"/>
                <w:bottom w:val="none" w:sz="0" w:space="0" w:color="auto"/>
                <w:right w:val="none" w:sz="0" w:space="0" w:color="auto"/>
              </w:divBdr>
            </w:div>
          </w:divsChild>
        </w:div>
        <w:div w:id="820579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7883160">
              <w:marLeft w:val="0"/>
              <w:marRight w:val="0"/>
              <w:marTop w:val="0"/>
              <w:marBottom w:val="0"/>
              <w:divBdr>
                <w:top w:val="none" w:sz="0" w:space="0" w:color="auto"/>
                <w:left w:val="none" w:sz="0" w:space="0" w:color="auto"/>
                <w:bottom w:val="none" w:sz="0" w:space="0" w:color="auto"/>
                <w:right w:val="none" w:sz="0" w:space="0" w:color="auto"/>
              </w:divBdr>
            </w:div>
          </w:divsChild>
        </w:div>
        <w:div w:id="2103715938">
          <w:marLeft w:val="0"/>
          <w:marRight w:val="0"/>
          <w:marTop w:val="0"/>
          <w:marBottom w:val="0"/>
          <w:divBdr>
            <w:top w:val="none" w:sz="0" w:space="0" w:color="auto"/>
            <w:left w:val="none" w:sz="0" w:space="0" w:color="auto"/>
            <w:bottom w:val="none" w:sz="0" w:space="0" w:color="auto"/>
            <w:right w:val="none" w:sz="0" w:space="0" w:color="auto"/>
          </w:divBdr>
        </w:div>
        <w:div w:id="9731761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3216141">
              <w:marLeft w:val="0"/>
              <w:marRight w:val="0"/>
              <w:marTop w:val="0"/>
              <w:marBottom w:val="0"/>
              <w:divBdr>
                <w:top w:val="none" w:sz="0" w:space="0" w:color="auto"/>
                <w:left w:val="none" w:sz="0" w:space="0" w:color="auto"/>
                <w:bottom w:val="none" w:sz="0" w:space="0" w:color="auto"/>
                <w:right w:val="none" w:sz="0" w:space="0" w:color="auto"/>
              </w:divBdr>
            </w:div>
          </w:divsChild>
        </w:div>
        <w:div w:id="7593733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1828905">
              <w:marLeft w:val="0"/>
              <w:marRight w:val="0"/>
              <w:marTop w:val="0"/>
              <w:marBottom w:val="0"/>
              <w:divBdr>
                <w:top w:val="none" w:sz="0" w:space="0" w:color="auto"/>
                <w:left w:val="none" w:sz="0" w:space="0" w:color="auto"/>
                <w:bottom w:val="none" w:sz="0" w:space="0" w:color="auto"/>
                <w:right w:val="none" w:sz="0" w:space="0" w:color="auto"/>
              </w:divBdr>
            </w:div>
          </w:divsChild>
        </w:div>
        <w:div w:id="18793159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296271">
              <w:marLeft w:val="0"/>
              <w:marRight w:val="0"/>
              <w:marTop w:val="0"/>
              <w:marBottom w:val="0"/>
              <w:divBdr>
                <w:top w:val="none" w:sz="0" w:space="0" w:color="auto"/>
                <w:left w:val="none" w:sz="0" w:space="0" w:color="auto"/>
                <w:bottom w:val="none" w:sz="0" w:space="0" w:color="auto"/>
                <w:right w:val="none" w:sz="0" w:space="0" w:color="auto"/>
              </w:divBdr>
            </w:div>
          </w:divsChild>
        </w:div>
        <w:div w:id="13638958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00397589">
              <w:marLeft w:val="0"/>
              <w:marRight w:val="0"/>
              <w:marTop w:val="0"/>
              <w:marBottom w:val="0"/>
              <w:divBdr>
                <w:top w:val="none" w:sz="0" w:space="0" w:color="auto"/>
                <w:left w:val="none" w:sz="0" w:space="0" w:color="auto"/>
                <w:bottom w:val="none" w:sz="0" w:space="0" w:color="auto"/>
                <w:right w:val="none" w:sz="0" w:space="0" w:color="auto"/>
              </w:divBdr>
            </w:div>
          </w:divsChild>
        </w:div>
        <w:div w:id="6407678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9779405">
              <w:marLeft w:val="0"/>
              <w:marRight w:val="0"/>
              <w:marTop w:val="0"/>
              <w:marBottom w:val="0"/>
              <w:divBdr>
                <w:top w:val="none" w:sz="0" w:space="0" w:color="auto"/>
                <w:left w:val="none" w:sz="0" w:space="0" w:color="auto"/>
                <w:bottom w:val="none" w:sz="0" w:space="0" w:color="auto"/>
                <w:right w:val="none" w:sz="0" w:space="0" w:color="auto"/>
              </w:divBdr>
            </w:div>
          </w:divsChild>
        </w:div>
        <w:div w:id="10893519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1441216">
              <w:marLeft w:val="0"/>
              <w:marRight w:val="0"/>
              <w:marTop w:val="0"/>
              <w:marBottom w:val="0"/>
              <w:divBdr>
                <w:top w:val="none" w:sz="0" w:space="0" w:color="auto"/>
                <w:left w:val="none" w:sz="0" w:space="0" w:color="auto"/>
                <w:bottom w:val="none" w:sz="0" w:space="0" w:color="auto"/>
                <w:right w:val="none" w:sz="0" w:space="0" w:color="auto"/>
              </w:divBdr>
            </w:div>
          </w:divsChild>
        </w:div>
        <w:div w:id="19660359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32345401">
              <w:marLeft w:val="0"/>
              <w:marRight w:val="0"/>
              <w:marTop w:val="0"/>
              <w:marBottom w:val="0"/>
              <w:divBdr>
                <w:top w:val="none" w:sz="0" w:space="0" w:color="auto"/>
                <w:left w:val="none" w:sz="0" w:space="0" w:color="auto"/>
                <w:bottom w:val="none" w:sz="0" w:space="0" w:color="auto"/>
                <w:right w:val="none" w:sz="0" w:space="0" w:color="auto"/>
              </w:divBdr>
            </w:div>
          </w:divsChild>
        </w:div>
        <w:div w:id="725503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1175650">
              <w:marLeft w:val="0"/>
              <w:marRight w:val="0"/>
              <w:marTop w:val="0"/>
              <w:marBottom w:val="0"/>
              <w:divBdr>
                <w:top w:val="none" w:sz="0" w:space="0" w:color="auto"/>
                <w:left w:val="none" w:sz="0" w:space="0" w:color="auto"/>
                <w:bottom w:val="none" w:sz="0" w:space="0" w:color="auto"/>
                <w:right w:val="none" w:sz="0" w:space="0" w:color="auto"/>
              </w:divBdr>
            </w:div>
          </w:divsChild>
        </w:div>
        <w:div w:id="14440331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5798332">
              <w:marLeft w:val="0"/>
              <w:marRight w:val="0"/>
              <w:marTop w:val="0"/>
              <w:marBottom w:val="0"/>
              <w:divBdr>
                <w:top w:val="none" w:sz="0" w:space="0" w:color="auto"/>
                <w:left w:val="none" w:sz="0" w:space="0" w:color="auto"/>
                <w:bottom w:val="none" w:sz="0" w:space="0" w:color="auto"/>
                <w:right w:val="none" w:sz="0" w:space="0" w:color="auto"/>
              </w:divBdr>
            </w:div>
          </w:divsChild>
        </w:div>
        <w:div w:id="511229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7068160">
              <w:marLeft w:val="0"/>
              <w:marRight w:val="0"/>
              <w:marTop w:val="0"/>
              <w:marBottom w:val="0"/>
              <w:divBdr>
                <w:top w:val="none" w:sz="0" w:space="0" w:color="auto"/>
                <w:left w:val="none" w:sz="0" w:space="0" w:color="auto"/>
                <w:bottom w:val="none" w:sz="0" w:space="0" w:color="auto"/>
                <w:right w:val="none" w:sz="0" w:space="0" w:color="auto"/>
              </w:divBdr>
            </w:div>
          </w:divsChild>
        </w:div>
        <w:div w:id="202541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4639363">
              <w:marLeft w:val="0"/>
              <w:marRight w:val="0"/>
              <w:marTop w:val="0"/>
              <w:marBottom w:val="0"/>
              <w:divBdr>
                <w:top w:val="none" w:sz="0" w:space="0" w:color="auto"/>
                <w:left w:val="none" w:sz="0" w:space="0" w:color="auto"/>
                <w:bottom w:val="none" w:sz="0" w:space="0" w:color="auto"/>
                <w:right w:val="none" w:sz="0" w:space="0" w:color="auto"/>
              </w:divBdr>
            </w:div>
          </w:divsChild>
        </w:div>
        <w:div w:id="1823981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2929397">
              <w:marLeft w:val="0"/>
              <w:marRight w:val="0"/>
              <w:marTop w:val="0"/>
              <w:marBottom w:val="0"/>
              <w:divBdr>
                <w:top w:val="none" w:sz="0" w:space="0" w:color="auto"/>
                <w:left w:val="none" w:sz="0" w:space="0" w:color="auto"/>
                <w:bottom w:val="none" w:sz="0" w:space="0" w:color="auto"/>
                <w:right w:val="none" w:sz="0" w:space="0" w:color="auto"/>
              </w:divBdr>
            </w:div>
          </w:divsChild>
        </w:div>
        <w:div w:id="8664524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991914">
              <w:marLeft w:val="0"/>
              <w:marRight w:val="0"/>
              <w:marTop w:val="0"/>
              <w:marBottom w:val="0"/>
              <w:divBdr>
                <w:top w:val="none" w:sz="0" w:space="0" w:color="auto"/>
                <w:left w:val="none" w:sz="0" w:space="0" w:color="auto"/>
                <w:bottom w:val="none" w:sz="0" w:space="0" w:color="auto"/>
                <w:right w:val="none" w:sz="0" w:space="0" w:color="auto"/>
              </w:divBdr>
            </w:div>
          </w:divsChild>
        </w:div>
        <w:div w:id="9700950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92950132">
              <w:marLeft w:val="0"/>
              <w:marRight w:val="0"/>
              <w:marTop w:val="0"/>
              <w:marBottom w:val="0"/>
              <w:divBdr>
                <w:top w:val="none" w:sz="0" w:space="0" w:color="auto"/>
                <w:left w:val="none" w:sz="0" w:space="0" w:color="auto"/>
                <w:bottom w:val="none" w:sz="0" w:space="0" w:color="auto"/>
                <w:right w:val="none" w:sz="0" w:space="0" w:color="auto"/>
              </w:divBdr>
            </w:div>
          </w:divsChild>
        </w:div>
        <w:div w:id="11434998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8323797">
              <w:marLeft w:val="0"/>
              <w:marRight w:val="0"/>
              <w:marTop w:val="0"/>
              <w:marBottom w:val="0"/>
              <w:divBdr>
                <w:top w:val="none" w:sz="0" w:space="0" w:color="auto"/>
                <w:left w:val="none" w:sz="0" w:space="0" w:color="auto"/>
                <w:bottom w:val="none" w:sz="0" w:space="0" w:color="auto"/>
                <w:right w:val="none" w:sz="0" w:space="0" w:color="auto"/>
              </w:divBdr>
            </w:div>
          </w:divsChild>
        </w:div>
        <w:div w:id="6062742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5196242">
              <w:marLeft w:val="0"/>
              <w:marRight w:val="0"/>
              <w:marTop w:val="0"/>
              <w:marBottom w:val="0"/>
              <w:divBdr>
                <w:top w:val="none" w:sz="0" w:space="0" w:color="auto"/>
                <w:left w:val="none" w:sz="0" w:space="0" w:color="auto"/>
                <w:bottom w:val="none" w:sz="0" w:space="0" w:color="auto"/>
                <w:right w:val="none" w:sz="0" w:space="0" w:color="auto"/>
              </w:divBdr>
            </w:div>
          </w:divsChild>
        </w:div>
        <w:div w:id="1028261900">
          <w:blockQuote w:val="1"/>
          <w:marLeft w:val="720"/>
          <w:marRight w:val="720"/>
          <w:marTop w:val="100"/>
          <w:marBottom w:val="100"/>
          <w:divBdr>
            <w:top w:val="none" w:sz="0" w:space="0" w:color="auto"/>
            <w:left w:val="none" w:sz="0" w:space="0" w:color="auto"/>
            <w:bottom w:val="none" w:sz="0" w:space="0" w:color="auto"/>
            <w:right w:val="none" w:sz="0" w:space="0" w:color="auto"/>
          </w:divBdr>
        </w:div>
        <w:div w:id="1332483957">
          <w:blockQuote w:val="1"/>
          <w:marLeft w:val="720"/>
          <w:marRight w:val="720"/>
          <w:marTop w:val="100"/>
          <w:marBottom w:val="100"/>
          <w:divBdr>
            <w:top w:val="none" w:sz="0" w:space="0" w:color="auto"/>
            <w:left w:val="none" w:sz="0" w:space="0" w:color="auto"/>
            <w:bottom w:val="none" w:sz="0" w:space="0" w:color="auto"/>
            <w:right w:val="none" w:sz="0" w:space="0" w:color="auto"/>
          </w:divBdr>
        </w:div>
        <w:div w:id="15974414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7892924">
              <w:marLeft w:val="0"/>
              <w:marRight w:val="0"/>
              <w:marTop w:val="0"/>
              <w:marBottom w:val="0"/>
              <w:divBdr>
                <w:top w:val="none" w:sz="0" w:space="0" w:color="auto"/>
                <w:left w:val="none" w:sz="0" w:space="0" w:color="auto"/>
                <w:bottom w:val="none" w:sz="0" w:space="0" w:color="auto"/>
                <w:right w:val="none" w:sz="0" w:space="0" w:color="auto"/>
              </w:divBdr>
            </w:div>
          </w:divsChild>
        </w:div>
        <w:div w:id="17264434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85425764">
              <w:marLeft w:val="0"/>
              <w:marRight w:val="0"/>
              <w:marTop w:val="0"/>
              <w:marBottom w:val="0"/>
              <w:divBdr>
                <w:top w:val="none" w:sz="0" w:space="0" w:color="auto"/>
                <w:left w:val="none" w:sz="0" w:space="0" w:color="auto"/>
                <w:bottom w:val="none" w:sz="0" w:space="0" w:color="auto"/>
                <w:right w:val="none" w:sz="0" w:space="0" w:color="auto"/>
              </w:divBdr>
            </w:div>
          </w:divsChild>
        </w:div>
        <w:div w:id="600265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4143021">
              <w:marLeft w:val="0"/>
              <w:marRight w:val="0"/>
              <w:marTop w:val="0"/>
              <w:marBottom w:val="0"/>
              <w:divBdr>
                <w:top w:val="none" w:sz="0" w:space="0" w:color="auto"/>
                <w:left w:val="none" w:sz="0" w:space="0" w:color="auto"/>
                <w:bottom w:val="none" w:sz="0" w:space="0" w:color="auto"/>
                <w:right w:val="none" w:sz="0" w:space="0" w:color="auto"/>
              </w:divBdr>
            </w:div>
          </w:divsChild>
        </w:div>
        <w:div w:id="19278395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6019291">
              <w:marLeft w:val="0"/>
              <w:marRight w:val="0"/>
              <w:marTop w:val="0"/>
              <w:marBottom w:val="0"/>
              <w:divBdr>
                <w:top w:val="none" w:sz="0" w:space="0" w:color="auto"/>
                <w:left w:val="none" w:sz="0" w:space="0" w:color="auto"/>
                <w:bottom w:val="none" w:sz="0" w:space="0" w:color="auto"/>
                <w:right w:val="none" w:sz="0" w:space="0" w:color="auto"/>
              </w:divBdr>
            </w:div>
          </w:divsChild>
        </w:div>
        <w:div w:id="261763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3088311">
              <w:marLeft w:val="0"/>
              <w:marRight w:val="0"/>
              <w:marTop w:val="0"/>
              <w:marBottom w:val="0"/>
              <w:divBdr>
                <w:top w:val="none" w:sz="0" w:space="0" w:color="auto"/>
                <w:left w:val="none" w:sz="0" w:space="0" w:color="auto"/>
                <w:bottom w:val="none" w:sz="0" w:space="0" w:color="auto"/>
                <w:right w:val="none" w:sz="0" w:space="0" w:color="auto"/>
              </w:divBdr>
            </w:div>
          </w:divsChild>
        </w:div>
        <w:div w:id="11362205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56624748">
              <w:marLeft w:val="0"/>
              <w:marRight w:val="0"/>
              <w:marTop w:val="0"/>
              <w:marBottom w:val="0"/>
              <w:divBdr>
                <w:top w:val="none" w:sz="0" w:space="0" w:color="auto"/>
                <w:left w:val="none" w:sz="0" w:space="0" w:color="auto"/>
                <w:bottom w:val="none" w:sz="0" w:space="0" w:color="auto"/>
                <w:right w:val="none" w:sz="0" w:space="0" w:color="auto"/>
              </w:divBdr>
            </w:div>
          </w:divsChild>
        </w:div>
        <w:div w:id="426464430">
          <w:marLeft w:val="0"/>
          <w:marRight w:val="0"/>
          <w:marTop w:val="0"/>
          <w:marBottom w:val="0"/>
          <w:divBdr>
            <w:top w:val="none" w:sz="0" w:space="0" w:color="auto"/>
            <w:left w:val="none" w:sz="0" w:space="0" w:color="auto"/>
            <w:bottom w:val="none" w:sz="0" w:space="0" w:color="auto"/>
            <w:right w:val="none" w:sz="0" w:space="0" w:color="auto"/>
          </w:divBdr>
          <w:divsChild>
            <w:div w:id="2508918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0141264">
          <w:marLeft w:val="0"/>
          <w:marRight w:val="0"/>
          <w:marTop w:val="0"/>
          <w:marBottom w:val="0"/>
          <w:divBdr>
            <w:top w:val="none" w:sz="0" w:space="0" w:color="auto"/>
            <w:left w:val="none" w:sz="0" w:space="0" w:color="auto"/>
            <w:bottom w:val="none" w:sz="0" w:space="0" w:color="auto"/>
            <w:right w:val="none" w:sz="0" w:space="0" w:color="auto"/>
          </w:divBdr>
          <w:divsChild>
            <w:div w:id="10716542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7124801">
          <w:marLeft w:val="0"/>
          <w:marRight w:val="0"/>
          <w:marTop w:val="0"/>
          <w:marBottom w:val="0"/>
          <w:divBdr>
            <w:top w:val="none" w:sz="0" w:space="0" w:color="auto"/>
            <w:left w:val="none" w:sz="0" w:space="0" w:color="auto"/>
            <w:bottom w:val="none" w:sz="0" w:space="0" w:color="auto"/>
            <w:right w:val="none" w:sz="0" w:space="0" w:color="auto"/>
          </w:divBdr>
          <w:divsChild>
            <w:div w:id="13185352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02920414">
          <w:marLeft w:val="0"/>
          <w:marRight w:val="0"/>
          <w:marTop w:val="0"/>
          <w:marBottom w:val="0"/>
          <w:divBdr>
            <w:top w:val="none" w:sz="0" w:space="0" w:color="auto"/>
            <w:left w:val="none" w:sz="0" w:space="0" w:color="auto"/>
            <w:bottom w:val="none" w:sz="0" w:space="0" w:color="auto"/>
            <w:right w:val="none" w:sz="0" w:space="0" w:color="auto"/>
          </w:divBdr>
          <w:divsChild>
            <w:div w:id="1965424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39760203">
          <w:marLeft w:val="0"/>
          <w:marRight w:val="0"/>
          <w:marTop w:val="0"/>
          <w:marBottom w:val="0"/>
          <w:divBdr>
            <w:top w:val="none" w:sz="0" w:space="0" w:color="auto"/>
            <w:left w:val="none" w:sz="0" w:space="0" w:color="auto"/>
            <w:bottom w:val="none" w:sz="0" w:space="0" w:color="auto"/>
            <w:right w:val="none" w:sz="0" w:space="0" w:color="auto"/>
          </w:divBdr>
          <w:divsChild>
            <w:div w:id="6267413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8305866">
          <w:marLeft w:val="0"/>
          <w:marRight w:val="0"/>
          <w:marTop w:val="0"/>
          <w:marBottom w:val="0"/>
          <w:divBdr>
            <w:top w:val="none" w:sz="0" w:space="0" w:color="auto"/>
            <w:left w:val="none" w:sz="0" w:space="0" w:color="auto"/>
            <w:bottom w:val="none" w:sz="0" w:space="0" w:color="auto"/>
            <w:right w:val="none" w:sz="0" w:space="0" w:color="auto"/>
          </w:divBdr>
          <w:divsChild>
            <w:div w:id="3314199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3205269">
          <w:marLeft w:val="0"/>
          <w:marRight w:val="0"/>
          <w:marTop w:val="0"/>
          <w:marBottom w:val="0"/>
          <w:divBdr>
            <w:top w:val="none" w:sz="0" w:space="0" w:color="auto"/>
            <w:left w:val="none" w:sz="0" w:space="0" w:color="auto"/>
            <w:bottom w:val="none" w:sz="0" w:space="0" w:color="auto"/>
            <w:right w:val="none" w:sz="0" w:space="0" w:color="auto"/>
          </w:divBdr>
          <w:divsChild>
            <w:div w:id="1346419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9608709">
          <w:marLeft w:val="0"/>
          <w:marRight w:val="0"/>
          <w:marTop w:val="0"/>
          <w:marBottom w:val="0"/>
          <w:divBdr>
            <w:top w:val="none" w:sz="0" w:space="0" w:color="auto"/>
            <w:left w:val="none" w:sz="0" w:space="0" w:color="auto"/>
            <w:bottom w:val="none" w:sz="0" w:space="0" w:color="auto"/>
            <w:right w:val="none" w:sz="0" w:space="0" w:color="auto"/>
          </w:divBdr>
          <w:divsChild>
            <w:div w:id="4508279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5601385">
          <w:marLeft w:val="0"/>
          <w:marRight w:val="0"/>
          <w:marTop w:val="0"/>
          <w:marBottom w:val="0"/>
          <w:divBdr>
            <w:top w:val="none" w:sz="0" w:space="0" w:color="auto"/>
            <w:left w:val="none" w:sz="0" w:space="0" w:color="auto"/>
            <w:bottom w:val="none" w:sz="0" w:space="0" w:color="auto"/>
            <w:right w:val="none" w:sz="0" w:space="0" w:color="auto"/>
          </w:divBdr>
          <w:divsChild>
            <w:div w:id="17559771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2425555">
          <w:marLeft w:val="0"/>
          <w:marRight w:val="0"/>
          <w:marTop w:val="0"/>
          <w:marBottom w:val="0"/>
          <w:divBdr>
            <w:top w:val="none" w:sz="0" w:space="0" w:color="auto"/>
            <w:left w:val="none" w:sz="0" w:space="0" w:color="auto"/>
            <w:bottom w:val="none" w:sz="0" w:space="0" w:color="auto"/>
            <w:right w:val="none" w:sz="0" w:space="0" w:color="auto"/>
          </w:divBdr>
          <w:divsChild>
            <w:div w:id="3351089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21090077">
          <w:marLeft w:val="0"/>
          <w:marRight w:val="0"/>
          <w:marTop w:val="0"/>
          <w:marBottom w:val="0"/>
          <w:divBdr>
            <w:top w:val="none" w:sz="0" w:space="0" w:color="auto"/>
            <w:left w:val="none" w:sz="0" w:space="0" w:color="auto"/>
            <w:bottom w:val="none" w:sz="0" w:space="0" w:color="auto"/>
            <w:right w:val="none" w:sz="0" w:space="0" w:color="auto"/>
          </w:divBdr>
          <w:divsChild>
            <w:div w:id="14146219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8889860">
          <w:marLeft w:val="0"/>
          <w:marRight w:val="0"/>
          <w:marTop w:val="0"/>
          <w:marBottom w:val="0"/>
          <w:divBdr>
            <w:top w:val="none" w:sz="0" w:space="0" w:color="auto"/>
            <w:left w:val="none" w:sz="0" w:space="0" w:color="auto"/>
            <w:bottom w:val="none" w:sz="0" w:space="0" w:color="auto"/>
            <w:right w:val="none" w:sz="0" w:space="0" w:color="auto"/>
          </w:divBdr>
          <w:divsChild>
            <w:div w:id="4593008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0165869">
          <w:marLeft w:val="0"/>
          <w:marRight w:val="0"/>
          <w:marTop w:val="0"/>
          <w:marBottom w:val="0"/>
          <w:divBdr>
            <w:top w:val="none" w:sz="0" w:space="0" w:color="auto"/>
            <w:left w:val="none" w:sz="0" w:space="0" w:color="auto"/>
            <w:bottom w:val="none" w:sz="0" w:space="0" w:color="auto"/>
            <w:right w:val="none" w:sz="0" w:space="0" w:color="auto"/>
          </w:divBdr>
          <w:divsChild>
            <w:div w:id="984576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0536266">
          <w:marLeft w:val="0"/>
          <w:marRight w:val="0"/>
          <w:marTop w:val="0"/>
          <w:marBottom w:val="0"/>
          <w:divBdr>
            <w:top w:val="none" w:sz="0" w:space="0" w:color="auto"/>
            <w:left w:val="none" w:sz="0" w:space="0" w:color="auto"/>
            <w:bottom w:val="none" w:sz="0" w:space="0" w:color="auto"/>
            <w:right w:val="none" w:sz="0" w:space="0" w:color="auto"/>
          </w:divBdr>
          <w:divsChild>
            <w:div w:id="17559803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02200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7081025">
              <w:marLeft w:val="0"/>
              <w:marRight w:val="0"/>
              <w:marTop w:val="0"/>
              <w:marBottom w:val="0"/>
              <w:divBdr>
                <w:top w:val="none" w:sz="0" w:space="0" w:color="auto"/>
                <w:left w:val="none" w:sz="0" w:space="0" w:color="auto"/>
                <w:bottom w:val="none" w:sz="0" w:space="0" w:color="auto"/>
                <w:right w:val="none" w:sz="0" w:space="0" w:color="auto"/>
              </w:divBdr>
            </w:div>
          </w:divsChild>
        </w:div>
        <w:div w:id="1553807752">
          <w:blockQuote w:val="1"/>
          <w:marLeft w:val="720"/>
          <w:marRight w:val="720"/>
          <w:marTop w:val="100"/>
          <w:marBottom w:val="100"/>
          <w:divBdr>
            <w:top w:val="none" w:sz="0" w:space="0" w:color="auto"/>
            <w:left w:val="none" w:sz="0" w:space="0" w:color="auto"/>
            <w:bottom w:val="none" w:sz="0" w:space="0" w:color="auto"/>
            <w:right w:val="none" w:sz="0" w:space="0" w:color="auto"/>
          </w:divBdr>
        </w:div>
        <w:div w:id="515775984">
          <w:blockQuote w:val="1"/>
          <w:marLeft w:val="720"/>
          <w:marRight w:val="720"/>
          <w:marTop w:val="100"/>
          <w:marBottom w:val="100"/>
          <w:divBdr>
            <w:top w:val="none" w:sz="0" w:space="0" w:color="auto"/>
            <w:left w:val="none" w:sz="0" w:space="0" w:color="auto"/>
            <w:bottom w:val="none" w:sz="0" w:space="0" w:color="auto"/>
            <w:right w:val="none" w:sz="0" w:space="0" w:color="auto"/>
          </w:divBdr>
        </w:div>
        <w:div w:id="371997126">
          <w:blockQuote w:val="1"/>
          <w:marLeft w:val="720"/>
          <w:marRight w:val="720"/>
          <w:marTop w:val="100"/>
          <w:marBottom w:val="100"/>
          <w:divBdr>
            <w:top w:val="none" w:sz="0" w:space="0" w:color="auto"/>
            <w:left w:val="none" w:sz="0" w:space="0" w:color="auto"/>
            <w:bottom w:val="none" w:sz="0" w:space="0" w:color="auto"/>
            <w:right w:val="none" w:sz="0" w:space="0" w:color="auto"/>
          </w:divBdr>
        </w:div>
        <w:div w:id="68118853">
          <w:blockQuote w:val="1"/>
          <w:marLeft w:val="720"/>
          <w:marRight w:val="720"/>
          <w:marTop w:val="100"/>
          <w:marBottom w:val="100"/>
          <w:divBdr>
            <w:top w:val="none" w:sz="0" w:space="0" w:color="auto"/>
            <w:left w:val="none" w:sz="0" w:space="0" w:color="auto"/>
            <w:bottom w:val="none" w:sz="0" w:space="0" w:color="auto"/>
            <w:right w:val="none" w:sz="0" w:space="0" w:color="auto"/>
          </w:divBdr>
        </w:div>
        <w:div w:id="500580829">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320825">
          <w:blockQuote w:val="1"/>
          <w:marLeft w:val="720"/>
          <w:marRight w:val="720"/>
          <w:marTop w:val="100"/>
          <w:marBottom w:val="100"/>
          <w:divBdr>
            <w:top w:val="none" w:sz="0" w:space="0" w:color="auto"/>
            <w:left w:val="none" w:sz="0" w:space="0" w:color="auto"/>
            <w:bottom w:val="none" w:sz="0" w:space="0" w:color="auto"/>
            <w:right w:val="none" w:sz="0" w:space="0" w:color="auto"/>
          </w:divBdr>
        </w:div>
        <w:div w:id="125634143">
          <w:blockQuote w:val="1"/>
          <w:marLeft w:val="720"/>
          <w:marRight w:val="720"/>
          <w:marTop w:val="100"/>
          <w:marBottom w:val="100"/>
          <w:divBdr>
            <w:top w:val="none" w:sz="0" w:space="0" w:color="auto"/>
            <w:left w:val="none" w:sz="0" w:space="0" w:color="auto"/>
            <w:bottom w:val="none" w:sz="0" w:space="0" w:color="auto"/>
            <w:right w:val="none" w:sz="0" w:space="0" w:color="auto"/>
          </w:divBdr>
        </w:div>
        <w:div w:id="2543654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726397">
              <w:marLeft w:val="0"/>
              <w:marRight w:val="0"/>
              <w:marTop w:val="0"/>
              <w:marBottom w:val="0"/>
              <w:divBdr>
                <w:top w:val="none" w:sz="0" w:space="0" w:color="auto"/>
                <w:left w:val="none" w:sz="0" w:space="0" w:color="auto"/>
                <w:bottom w:val="none" w:sz="0" w:space="0" w:color="auto"/>
                <w:right w:val="none" w:sz="0" w:space="0" w:color="auto"/>
              </w:divBdr>
            </w:div>
          </w:divsChild>
        </w:div>
        <w:div w:id="8395399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57549751">
              <w:marLeft w:val="0"/>
              <w:marRight w:val="0"/>
              <w:marTop w:val="0"/>
              <w:marBottom w:val="0"/>
              <w:divBdr>
                <w:top w:val="none" w:sz="0" w:space="0" w:color="auto"/>
                <w:left w:val="none" w:sz="0" w:space="0" w:color="auto"/>
                <w:bottom w:val="none" w:sz="0" w:space="0" w:color="auto"/>
                <w:right w:val="none" w:sz="0" w:space="0" w:color="auto"/>
              </w:divBdr>
            </w:div>
          </w:divsChild>
        </w:div>
        <w:div w:id="1021399756">
          <w:blockQuote w:val="1"/>
          <w:marLeft w:val="720"/>
          <w:marRight w:val="720"/>
          <w:marTop w:val="100"/>
          <w:marBottom w:val="100"/>
          <w:divBdr>
            <w:top w:val="none" w:sz="0" w:space="0" w:color="auto"/>
            <w:left w:val="none" w:sz="0" w:space="0" w:color="auto"/>
            <w:bottom w:val="none" w:sz="0" w:space="0" w:color="auto"/>
            <w:right w:val="none" w:sz="0" w:space="0" w:color="auto"/>
          </w:divBdr>
        </w:div>
        <w:div w:id="2059892209">
          <w:blockQuote w:val="1"/>
          <w:marLeft w:val="720"/>
          <w:marRight w:val="720"/>
          <w:marTop w:val="100"/>
          <w:marBottom w:val="100"/>
          <w:divBdr>
            <w:top w:val="none" w:sz="0" w:space="0" w:color="auto"/>
            <w:left w:val="none" w:sz="0" w:space="0" w:color="auto"/>
            <w:bottom w:val="none" w:sz="0" w:space="0" w:color="auto"/>
            <w:right w:val="none" w:sz="0" w:space="0" w:color="auto"/>
          </w:divBdr>
        </w:div>
        <w:div w:id="1535732328">
          <w:blockQuote w:val="1"/>
          <w:marLeft w:val="720"/>
          <w:marRight w:val="720"/>
          <w:marTop w:val="100"/>
          <w:marBottom w:val="100"/>
          <w:divBdr>
            <w:top w:val="none" w:sz="0" w:space="0" w:color="auto"/>
            <w:left w:val="none" w:sz="0" w:space="0" w:color="auto"/>
            <w:bottom w:val="none" w:sz="0" w:space="0" w:color="auto"/>
            <w:right w:val="none" w:sz="0" w:space="0" w:color="auto"/>
          </w:divBdr>
        </w:div>
        <w:div w:id="753672035">
          <w:blockQuote w:val="1"/>
          <w:marLeft w:val="720"/>
          <w:marRight w:val="720"/>
          <w:marTop w:val="100"/>
          <w:marBottom w:val="100"/>
          <w:divBdr>
            <w:top w:val="none" w:sz="0" w:space="0" w:color="auto"/>
            <w:left w:val="none" w:sz="0" w:space="0" w:color="auto"/>
            <w:bottom w:val="none" w:sz="0" w:space="0" w:color="auto"/>
            <w:right w:val="none" w:sz="0" w:space="0" w:color="auto"/>
          </w:divBdr>
        </w:div>
        <w:div w:id="713120657">
          <w:blockQuote w:val="1"/>
          <w:marLeft w:val="720"/>
          <w:marRight w:val="720"/>
          <w:marTop w:val="100"/>
          <w:marBottom w:val="100"/>
          <w:divBdr>
            <w:top w:val="none" w:sz="0" w:space="0" w:color="auto"/>
            <w:left w:val="none" w:sz="0" w:space="0" w:color="auto"/>
            <w:bottom w:val="none" w:sz="0" w:space="0" w:color="auto"/>
            <w:right w:val="none" w:sz="0" w:space="0" w:color="auto"/>
          </w:divBdr>
        </w:div>
        <w:div w:id="1633555363">
          <w:blockQuote w:val="1"/>
          <w:marLeft w:val="720"/>
          <w:marRight w:val="720"/>
          <w:marTop w:val="100"/>
          <w:marBottom w:val="100"/>
          <w:divBdr>
            <w:top w:val="none" w:sz="0" w:space="0" w:color="auto"/>
            <w:left w:val="none" w:sz="0" w:space="0" w:color="auto"/>
            <w:bottom w:val="none" w:sz="0" w:space="0" w:color="auto"/>
            <w:right w:val="none" w:sz="0" w:space="0" w:color="auto"/>
          </w:divBdr>
        </w:div>
        <w:div w:id="1997762430">
          <w:marLeft w:val="0"/>
          <w:marRight w:val="0"/>
          <w:marTop w:val="0"/>
          <w:marBottom w:val="0"/>
          <w:divBdr>
            <w:top w:val="none" w:sz="0" w:space="0" w:color="auto"/>
            <w:left w:val="none" w:sz="0" w:space="0" w:color="auto"/>
            <w:bottom w:val="none" w:sz="0" w:space="0" w:color="auto"/>
            <w:right w:val="none" w:sz="0" w:space="0" w:color="auto"/>
          </w:divBdr>
        </w:div>
        <w:div w:id="18505614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library.caltech.edu/digital/" TargetMode="External"/><Relationship Id="rId21" Type="http://schemas.openxmlformats.org/officeDocument/2006/relationships/hyperlink" Target="http://www.bmjjournals.com/" TargetMode="External"/><Relationship Id="rId42" Type="http://schemas.openxmlformats.org/officeDocument/2006/relationships/hyperlink" Target="http://www.fftc.agnet.org" TargetMode="External"/><Relationship Id="rId47" Type="http://schemas.openxmlformats.org/officeDocument/2006/relationships/hyperlink" Target="http://www.maths.warwick.ac.uk/gt/" TargetMode="External"/><Relationship Id="rId63" Type="http://schemas.openxmlformats.org/officeDocument/2006/relationships/hyperlink" Target="http://www.jpgmonline.com/" TargetMode="External"/><Relationship Id="rId68" Type="http://schemas.openxmlformats.org/officeDocument/2006/relationships/hyperlink" Target="http://www.multilingual-matters.com/" TargetMode="External"/><Relationship Id="rId84" Type="http://schemas.openxmlformats.org/officeDocument/2006/relationships/hyperlink" Target="http://www.pubmedcentral.nih.gov/" TargetMode="External"/><Relationship Id="rId89" Type="http://schemas.openxmlformats.org/officeDocument/2006/relationships/hyperlink" Target="http://www.rcpsych.ac.uk/publications/dev_countries.htm" TargetMode="External"/><Relationship Id="rId16" Type="http://schemas.openxmlformats.org/officeDocument/2006/relationships/hyperlink" Target="http://bestofscience.free.fr/" TargetMode="External"/><Relationship Id="rId11" Type="http://schemas.openxmlformats.org/officeDocument/2006/relationships/hyperlink" Target="http://cais.aisnet.org" TargetMode="External"/><Relationship Id="rId32" Type="http://schemas.openxmlformats.org/officeDocument/2006/relationships/hyperlink" Target="http://www.ejds.org" TargetMode="External"/><Relationship Id="rId37" Type="http://schemas.openxmlformats.org/officeDocument/2006/relationships/hyperlink" Target="http://www.elsss.org.uk/" TargetMode="External"/><Relationship Id="rId53" Type="http://schemas.openxmlformats.org/officeDocument/2006/relationships/hyperlink" Target="http://indmed.nic.in/" TargetMode="External"/><Relationship Id="rId58" Type="http://schemas.openxmlformats.org/officeDocument/2006/relationships/hyperlink" Target="http://journal.library.iisc.ernet.in/" TargetMode="External"/><Relationship Id="rId74" Type="http://schemas.openxmlformats.org/officeDocument/2006/relationships/hyperlink" Target="http://www.ntis.gov" TargetMode="External"/><Relationship Id="rId79" Type="http://schemas.openxmlformats.org/officeDocument/2006/relationships/hyperlink" Target="http://www.popline.org" TargetMode="External"/><Relationship Id="rId102" Type="http://schemas.openxmlformats.org/officeDocument/2006/relationships/theme" Target="theme/theme1.xml"/><Relationship Id="rId5" Type="http://schemas.openxmlformats.org/officeDocument/2006/relationships/hyperlink" Target="http://www.fao.org/agris/%20" TargetMode="External"/><Relationship Id="rId90" Type="http://schemas.openxmlformats.org/officeDocument/2006/relationships/hyperlink" Target="http://www.tandf.co.uk/sara" TargetMode="External"/><Relationship Id="rId95" Type="http://schemas.openxmlformats.org/officeDocument/2006/relationships/hyperlink" Target="http://unesdoc.unesco.org/ulis/" TargetMode="External"/><Relationship Id="rId22" Type="http://schemas.openxmlformats.org/officeDocument/2006/relationships/hyperlink" Target="http://www.cancer.gov/cancerinfo/literature" TargetMode="External"/><Relationship Id="rId27" Type="http://schemas.openxmlformats.org/officeDocument/2006/relationships/hyperlink" Target="http://cogprints.ecs.soton.ac.uk/" TargetMode="External"/><Relationship Id="rId43" Type="http://schemas.openxmlformats.org/officeDocument/2006/relationships/hyperlink" Target="http://freebooks4doctors.com/" TargetMode="External"/><Relationship Id="rId48" Type="http://schemas.openxmlformats.org/officeDocument/2006/relationships/hyperlink" Target="http://www.maths.warwick.ac.uk/gt/" TargetMode="External"/><Relationship Id="rId64" Type="http://schemas.openxmlformats.org/officeDocument/2006/relationships/hyperlink" Target="http://www.livingreviews.org/" TargetMode="External"/><Relationship Id="rId69" Type="http://schemas.openxmlformats.org/officeDocument/2006/relationships/hyperlink" Target="http://www.dea.met.gov.na/data/publications/pub_all.htm" TargetMode="External"/><Relationship Id="rId80" Type="http://schemas.openxmlformats.org/officeDocument/2006/relationships/hyperlink" Target="http://www.jhuccp.org/popline/popcd.stm" TargetMode="External"/><Relationship Id="rId85" Type="http://schemas.openxmlformats.org/officeDocument/2006/relationships/hyperlink" Target="http://www.pubmedcentral.nih.gov/" TargetMode="External"/><Relationship Id="rId12" Type="http://schemas.openxmlformats.org/officeDocument/2006/relationships/hyperlink" Target="http://cais.aisnet.org/" TargetMode="External"/><Relationship Id="rId17" Type="http://schemas.openxmlformats.org/officeDocument/2006/relationships/hyperlink" Target="http://www.clacso.org/wwwclacso/espanol/html/biblioteca/fbiblioteca.html" TargetMode="External"/><Relationship Id="rId25" Type="http://schemas.openxmlformats.org/officeDocument/2006/relationships/hyperlink" Target="http://chid.nih.gov/" TargetMode="External"/><Relationship Id="rId33" Type="http://schemas.openxmlformats.org/officeDocument/2006/relationships/hyperlink" Target="http://ejb.ucv.cl/" TargetMode="External"/><Relationship Id="rId38" Type="http://schemas.openxmlformats.org/officeDocument/2006/relationships/hyperlink" Target="http://www.mdpi.org/entropy/" TargetMode="External"/><Relationship Id="rId46" Type="http://schemas.openxmlformats.org/officeDocument/2006/relationships/hyperlink" Target="http://www.gfmer.ch/Medical_journals/Free_medical.php" TargetMode="External"/><Relationship Id="rId59" Type="http://schemas.openxmlformats.org/officeDocument/2006/relationships/hyperlink" Target="http://www.insectscience.org/" TargetMode="External"/><Relationship Id="rId67" Type="http://schemas.openxmlformats.org/officeDocument/2006/relationships/hyperlink" Target="http://www.mdpi.org/molecules/" TargetMode="External"/><Relationship Id="rId20" Type="http://schemas.openxmlformats.org/officeDocument/2006/relationships/hyperlink" Target="http://www.biomedcentral.com" TargetMode="External"/><Relationship Id="rId41" Type="http://schemas.openxmlformats.org/officeDocument/2006/relationships/hyperlink" Target="http://www.iwsp.org/ExtraMED.htm" TargetMode="External"/><Relationship Id="rId54" Type="http://schemas.openxmlformats.org/officeDocument/2006/relationships/hyperlink" Target="http://medind.nic.in/" TargetMode="External"/><Relationship Id="rId62" Type="http://schemas.openxmlformats.org/officeDocument/2006/relationships/hyperlink" Target="http://www.jmir.org" TargetMode="External"/><Relationship Id="rId70" Type="http://schemas.openxmlformats.org/officeDocument/2006/relationships/hyperlink" Target="http://adswww.harvard.edu/" TargetMode="External"/><Relationship Id="rId75" Type="http://schemas.openxmlformats.org/officeDocument/2006/relationships/hyperlink" Target="http://www.nejm.org/custserv/lowinc.asp" TargetMode="External"/><Relationship Id="rId83" Type="http://schemas.openxmlformats.org/officeDocument/2006/relationships/hyperlink" Target="http://www.ncbi.nlm.nih.gov/PubMed/" TargetMode="External"/><Relationship Id="rId88" Type="http://schemas.openxmlformats.org/officeDocument/2006/relationships/hyperlink" Target="http://www.pubmedcentral.nih.gov/" TargetMode="External"/><Relationship Id="rId91" Type="http://schemas.openxmlformats.org/officeDocument/2006/relationships/hyperlink" Target="http://www.library.ucsb.edu/istl/01-winter/internet.html" TargetMode="External"/><Relationship Id="rId96" Type="http://schemas.openxmlformats.org/officeDocument/2006/relationships/hyperlink" Target="http://water.usgs.gov/swra/help.html" TargetMode="External"/><Relationship Id="rId1" Type="http://schemas.openxmlformats.org/officeDocument/2006/relationships/styles" Target="styles.xml"/><Relationship Id="rId6" Type="http://schemas.openxmlformats.org/officeDocument/2006/relationships/hyperlink" Target="http://www.nal.usda.gov/ag98/" TargetMode="External"/><Relationship Id="rId15" Type="http://schemas.openxmlformats.org/officeDocument/2006/relationships/hyperlink" Target="http://www.bepress.com" TargetMode="External"/><Relationship Id="rId23" Type="http://schemas.openxmlformats.org/officeDocument/2006/relationships/hyperlink" Target="http://weblib.cern.ch/" TargetMode="External"/><Relationship Id="rId28" Type="http://schemas.openxmlformats.org/officeDocument/2006/relationships/hyperlink" Target="http://www.elsevier.nl/homepage/alert/?mode=direct%20" TargetMode="External"/><Relationship Id="rId36" Type="http://schemas.openxmlformats.org/officeDocument/2006/relationships/hyperlink" Target="http://www.elsss.org.uk/" TargetMode="External"/><Relationship Id="rId49" Type="http://schemas.openxmlformats.org/officeDocument/2006/relationships/hyperlink" Target="http://directory.google.com/Top/Science/Publications/Archives/Free_Access_Online_Archives/" TargetMode="External"/><Relationship Id="rId57" Type="http://schemas.openxmlformats.org/officeDocument/2006/relationships/hyperlink" Target="http://www.jbiol.com" TargetMode="External"/><Relationship Id="rId10" Type="http://schemas.openxmlformats.org/officeDocument/2006/relationships/hyperlink" Target="http://arxiv.org" TargetMode="External"/><Relationship Id="rId31" Type="http://schemas.openxmlformats.org/officeDocument/2006/relationships/hyperlink" Target="http://www.eevl.ac.uk/" TargetMode="External"/><Relationship Id="rId44" Type="http://schemas.openxmlformats.org/officeDocument/2006/relationships/hyperlink" Target="http://www.freemedicaljournals.com/" TargetMode="External"/><Relationship Id="rId52" Type="http://schemas.openxmlformats.org/officeDocument/2006/relationships/hyperlink" Target="http://www.ias.ac.in/journals.html" TargetMode="External"/><Relationship Id="rId60" Type="http://schemas.openxmlformats.org/officeDocument/2006/relationships/hyperlink" Target="http://www.insectscience.org/" TargetMode="External"/><Relationship Id="rId65" Type="http://schemas.openxmlformats.org/officeDocument/2006/relationships/hyperlink" Target="http://www.mathpreprints.com" TargetMode="External"/><Relationship Id="rId73" Type="http://schemas.openxmlformats.org/officeDocument/2006/relationships/hyperlink" Target="http://nisee.berkeley.edu/" TargetMode="External"/><Relationship Id="rId78" Type="http://schemas.openxmlformats.org/officeDocument/2006/relationships/hyperlink" Target="http://www.jhuccp.org/popline/docdel.stm" TargetMode="External"/><Relationship Id="rId81" Type="http://schemas.openxmlformats.org/officeDocument/2006/relationships/hyperlink" Target="http://www.cogsci.soton.ac.uk/psycoloquy/" TargetMode="External"/><Relationship Id="rId86" Type="http://schemas.openxmlformats.org/officeDocument/2006/relationships/hyperlink" Target="http://promo.net/pg/" TargetMode="External"/><Relationship Id="rId94" Type="http://schemas.openxmlformats.org/officeDocument/2006/relationships/hyperlink" Target="http://toxnet.nlm.nih.gov/" TargetMode="External"/><Relationship Id="rId99" Type="http://schemas.openxmlformats.org/officeDocument/2006/relationships/hyperlink" Target="http://www.uwin.siu.edu/databases/wrsic/" TargetMode="External"/><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webanalytes.com" TargetMode="External"/><Relationship Id="rId13" Type="http://schemas.openxmlformats.org/officeDocument/2006/relationships/hyperlink" Target="http://jais.aisnet.org/" TargetMode="External"/><Relationship Id="rId18" Type="http://schemas.openxmlformats.org/officeDocument/2006/relationships/hyperlink" Target="http://biogate.lub.lu.se/" TargetMode="External"/><Relationship Id="rId39" Type="http://schemas.openxmlformats.org/officeDocument/2006/relationships/hyperlink" Target="http://www.thelancet.com/era" TargetMode="External"/><Relationship Id="rId34" Type="http://schemas.openxmlformats.org/officeDocument/2006/relationships/hyperlink" Target="http://rzblx1.uni-regensburg.de/ezeit/" TargetMode="External"/><Relationship Id="rId50" Type="http://schemas.openxmlformats.org/officeDocument/2006/relationships/hyperlink" Target="http://www.highwire.org/lists/freeart.dtl" TargetMode="External"/><Relationship Id="rId55" Type="http://schemas.openxmlformats.org/officeDocument/2006/relationships/hyperlink" Target="http://www.shef.ac.uk/infres/fr/freejnls.html" TargetMode="External"/><Relationship Id="rId76" Type="http://schemas.openxmlformats.org/officeDocument/2006/relationships/hyperlink" Target="http://www.njp.org/" TargetMode="External"/><Relationship Id="rId97" Type="http://schemas.openxmlformats.org/officeDocument/2006/relationships/hyperlink" Target="http://water.usgs.gov/swra/help.html" TargetMode="External"/><Relationship Id="rId7" Type="http://schemas.openxmlformats.org/officeDocument/2006/relationships/hyperlink" Target="http://www.maths.warwick.ac.uk/agt/" TargetMode="External"/><Relationship Id="rId71" Type="http://schemas.openxmlformats.org/officeDocument/2006/relationships/hyperlink" Target="http://adswww.harvard.edu/" TargetMode="External"/><Relationship Id="rId92" Type="http://schemas.openxmlformats.org/officeDocument/2006/relationships/hyperlink" Target="http://www.scielo.br/scielo.php?script=sci_alphabetic&amp;lng=en&amp;nrm=iso" TargetMode="External"/><Relationship Id="rId2" Type="http://schemas.microsoft.com/office/2007/relationships/stylesWithEffects" Target="stylesWithEffects.xml"/><Relationship Id="rId29" Type="http://schemas.openxmlformats.org/officeDocument/2006/relationships/hyperlink" Target="http://www.doaj.org/" TargetMode="External"/><Relationship Id="rId24" Type="http://schemas.openxmlformats.org/officeDocument/2006/relationships/hyperlink" Target="http://www.chemweb.com/preprint" TargetMode="External"/><Relationship Id="rId40" Type="http://schemas.openxmlformats.org/officeDocument/2006/relationships/hyperlink" Target="http://www.epa.gov/epahome/research.htm" TargetMode="External"/><Relationship Id="rId45" Type="http://schemas.openxmlformats.org/officeDocument/2006/relationships/hyperlink" Target="http://www.ncbi.nlm.nih.gov/" TargetMode="External"/><Relationship Id="rId66" Type="http://schemas.openxmlformats.org/officeDocument/2006/relationships/hyperlink" Target="http://www.medicalstudent.com/" TargetMode="External"/><Relationship Id="rId87" Type="http://schemas.openxmlformats.org/officeDocument/2006/relationships/hyperlink" Target="http://promo.net/pg/" TargetMode="External"/><Relationship Id="rId61" Type="http://schemas.openxmlformats.org/officeDocument/2006/relationships/hyperlink" Target="http://www.jmlr.org/" TargetMode="External"/><Relationship Id="rId82" Type="http://schemas.openxmlformats.org/officeDocument/2006/relationships/hyperlink" Target="http://www.utoronto.ca/ois/ExportWeb/index.htm" TargetMode="External"/><Relationship Id="rId19" Type="http://schemas.openxmlformats.org/officeDocument/2006/relationships/hyperlink" Target="http://www.bioline.org.br" TargetMode="External"/><Relationship Id="rId14" Type="http://schemas.openxmlformats.org/officeDocument/2006/relationships/hyperlink" Target="http://www.bbsonline.org/" TargetMode="External"/><Relationship Id="rId30" Type="http://schemas.openxmlformats.org/officeDocument/2006/relationships/hyperlink" Target="http://www.mathematik.uni-bielefeld.de/documenta/Welcome-eng.html" TargetMode="External"/><Relationship Id="rId35" Type="http://schemas.openxmlformats.org/officeDocument/2006/relationships/hyperlink" Target="http://www.ejisdc.org/ojs/" TargetMode="External"/><Relationship Id="rId56" Type="http://schemas.openxmlformats.org/officeDocument/2006/relationships/hyperlink" Target="http://www.ijms.org/" TargetMode="External"/><Relationship Id="rId77" Type="http://schemas.openxmlformats.org/officeDocument/2006/relationships/hyperlink" Target="http://www.publiclibraryofscience.org/journals.htm" TargetMode="External"/><Relationship Id="rId100" Type="http://schemas.openxmlformats.org/officeDocument/2006/relationships/hyperlink" Target="http://www-wds.worldbank.org/" TargetMode="External"/><Relationship Id="rId8" Type="http://schemas.openxmlformats.org/officeDocument/2006/relationships/hyperlink" Target="http://www.amapubs.com" TargetMode="External"/><Relationship Id="rId51" Type="http://schemas.openxmlformats.org/officeDocument/2006/relationships/hyperlink" Target="http://www.inasp.info/links/health/index.html" TargetMode="External"/><Relationship Id="rId72" Type="http://schemas.openxmlformats.org/officeDocument/2006/relationships/hyperlink" Target="http://nisee.berkeley.edu/" TargetMode="External"/><Relationship Id="rId93" Type="http://schemas.openxmlformats.org/officeDocument/2006/relationships/hyperlink" Target="http://terralib.dpi.inpe.br/about.html" TargetMode="External"/><Relationship Id="rId98" Type="http://schemas.openxmlformats.org/officeDocument/2006/relationships/hyperlink" Target="http://www.uwin.siu.edu/databases/wrsic/"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5673</Words>
  <Characters>32337</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Scharf, Craig</dc:creator>
  <cp:lastModifiedBy>Scharf, Craig</cp:lastModifiedBy>
  <cp:revision>2</cp:revision>
  <dcterms:created xsi:type="dcterms:W3CDTF">2012-07-18T18:31:00Z</dcterms:created>
  <dcterms:modified xsi:type="dcterms:W3CDTF">2012-07-18T18:31:00Z</dcterms:modified>
</cp:coreProperties>
</file>